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C8" w:rsidRPr="00A81821" w:rsidRDefault="002906C8" w:rsidP="002906C8">
      <w:pPr>
        <w:keepNext/>
        <w:suppressLineNumbers/>
        <w:tabs>
          <w:tab w:val="left" w:pos="1560"/>
        </w:tabs>
        <w:spacing w:after="0" w:line="240" w:lineRule="auto"/>
        <w:jc w:val="center"/>
        <w:rPr>
          <w:rFonts w:ascii="Times New Roman" w:hAnsi="Times New Roman"/>
          <w:b/>
          <w:bCs/>
          <w:caps/>
          <w:sz w:val="18"/>
          <w:szCs w:val="18"/>
        </w:rPr>
      </w:pPr>
      <w:r>
        <w:rPr>
          <w:rFonts w:ascii="Times New Roman" w:hAnsi="Times New Roman"/>
          <w:b/>
          <w:bCs/>
          <w:caps/>
          <w:noProof/>
          <w:sz w:val="18"/>
          <w:szCs w:val="18"/>
          <w:lang w:eastAsia="ru-RU"/>
        </w:rPr>
        <mc:AlternateContent>
          <mc:Choice Requires="wps">
            <w:drawing>
              <wp:anchor distT="0" distB="0" distL="114300" distR="114300" simplePos="0" relativeHeight="251660800" behindDoc="0" locked="0" layoutInCell="1" allowOverlap="1" wp14:anchorId="510D845C" wp14:editId="0E9BA9C6">
                <wp:simplePos x="0" y="0"/>
                <wp:positionH relativeFrom="column">
                  <wp:posOffset>297180</wp:posOffset>
                </wp:positionH>
                <wp:positionV relativeFrom="paragraph">
                  <wp:posOffset>-149860</wp:posOffset>
                </wp:positionV>
                <wp:extent cx="6096000" cy="9501809"/>
                <wp:effectExtent l="19050" t="19050" r="19050" b="23495"/>
                <wp:wrapNone/>
                <wp:docPr id="6" name="Прямоугольник 6"/>
                <wp:cNvGraphicFramePr/>
                <a:graphic xmlns:a="http://schemas.openxmlformats.org/drawingml/2006/main">
                  <a:graphicData uri="http://schemas.microsoft.com/office/word/2010/wordprocessingShape">
                    <wps:wsp>
                      <wps:cNvSpPr/>
                      <wps:spPr>
                        <a:xfrm>
                          <a:off x="0" y="0"/>
                          <a:ext cx="6096000" cy="9501809"/>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D69C" id="Прямоугольник 6" o:spid="_x0000_s1026" style="position:absolute;margin-left:23.4pt;margin-top:-11.8pt;width:480pt;height:748.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" filled="f" strokecolor="black [3213]" strokeweight="3pt">
                <v:stroke linestyle="thickThin"/>
              </v:rect>
            </w:pict>
          </mc:Fallback>
        </mc:AlternateContent>
      </w:r>
    </w:p>
    <w:p w:rsidR="002906C8" w:rsidRPr="006D41E5" w:rsidRDefault="002906C8" w:rsidP="00FC52CD">
      <w:pPr>
        <w:keepNext/>
        <w:suppressLineNumbers/>
        <w:spacing w:after="0" w:line="240" w:lineRule="auto"/>
        <w:ind w:left="567"/>
        <w:jc w:val="center"/>
        <w:rPr>
          <w:rFonts w:ascii="Times New Roman" w:hAnsi="Times New Roman"/>
          <w:b/>
          <w:bCs/>
          <w:caps/>
          <w:sz w:val="48"/>
          <w:szCs w:val="48"/>
        </w:rPr>
      </w:pPr>
      <w:r w:rsidRPr="006D41E5">
        <w:rPr>
          <w:rFonts w:ascii="Times New Roman" w:hAnsi="Times New Roman"/>
          <w:b/>
          <w:bCs/>
          <w:caps/>
          <w:sz w:val="48"/>
          <w:szCs w:val="48"/>
        </w:rPr>
        <w:t>Московская областная Дума</w:t>
      </w:r>
    </w:p>
    <w:p w:rsidR="002906C8" w:rsidRPr="00A81821" w:rsidRDefault="002906C8" w:rsidP="00FC52CD">
      <w:pPr>
        <w:keepNext/>
        <w:suppressLineNumbers/>
        <w:spacing w:after="0" w:line="240" w:lineRule="auto"/>
        <w:ind w:left="567"/>
        <w:jc w:val="center"/>
        <w:rPr>
          <w:rFonts w:ascii="Times New Roman" w:hAnsi="Times New Roman"/>
          <w:bCs/>
          <w:sz w:val="28"/>
          <w:szCs w:val="28"/>
        </w:rPr>
      </w:pPr>
    </w:p>
    <w:p w:rsidR="002906C8" w:rsidRPr="006D41E5" w:rsidRDefault="002906C8" w:rsidP="00FC52CD">
      <w:pPr>
        <w:keepNext/>
        <w:suppressLineNumbers/>
        <w:spacing w:after="0" w:line="240" w:lineRule="auto"/>
        <w:ind w:left="567"/>
        <w:jc w:val="center"/>
        <w:rPr>
          <w:rFonts w:ascii="Times New Roman" w:hAnsi="Times New Roman"/>
          <w:bCs/>
          <w:sz w:val="36"/>
          <w:szCs w:val="36"/>
        </w:rPr>
      </w:pPr>
      <w:r w:rsidRPr="006D41E5">
        <w:rPr>
          <w:rFonts w:ascii="Times New Roman" w:hAnsi="Times New Roman"/>
          <w:bCs/>
          <w:sz w:val="36"/>
          <w:szCs w:val="36"/>
        </w:rPr>
        <w:t>Организационно-аналитическое управление</w:t>
      </w:r>
    </w:p>
    <w:p w:rsidR="002906C8" w:rsidRPr="00FD2AC6"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r>
        <w:rPr>
          <w:noProof/>
          <w:lang w:eastAsia="ru-RU"/>
        </w:rPr>
        <w:drawing>
          <wp:anchor distT="0" distB="0" distL="114300" distR="114300" simplePos="0" relativeHeight="251658752" behindDoc="0" locked="0" layoutInCell="1" allowOverlap="1" wp14:anchorId="641A05E3" wp14:editId="5560CDB9">
            <wp:simplePos x="0" y="0"/>
            <wp:positionH relativeFrom="column">
              <wp:posOffset>2663190</wp:posOffset>
            </wp:positionH>
            <wp:positionV relativeFrom="paragraph">
              <wp:posOffset>45720</wp:posOffset>
            </wp:positionV>
            <wp:extent cx="1242695" cy="144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pic:spPr>
                </pic:pic>
              </a:graphicData>
            </a:graphic>
            <wp14:sizeRelH relativeFrom="page">
              <wp14:pctWidth>0</wp14:pctWidth>
            </wp14:sizeRelH>
            <wp14:sizeRelV relativeFrom="page">
              <wp14:pctHeight>0</wp14:pctHeight>
            </wp14:sizeRelV>
          </wp:anchor>
        </w:drawing>
      </w: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rPr>
      </w:pPr>
    </w:p>
    <w:p w:rsidR="002906C8" w:rsidRDefault="002906C8" w:rsidP="00FC52CD">
      <w:pPr>
        <w:keepNext/>
        <w:suppressLineNumbers/>
        <w:spacing w:after="0" w:line="240" w:lineRule="auto"/>
        <w:ind w:left="567"/>
        <w:jc w:val="center"/>
        <w:rPr>
          <w:rFonts w:ascii="Times New Roman" w:hAnsi="Times New Roman"/>
          <w:b/>
          <w:bCs/>
          <w:sz w:val="32"/>
          <w:szCs w:val="32"/>
        </w:rPr>
      </w:pPr>
    </w:p>
    <w:p w:rsidR="002906C8" w:rsidRDefault="002906C8" w:rsidP="00FC52CD">
      <w:pPr>
        <w:keepNext/>
        <w:suppressLineNumbers/>
        <w:spacing w:after="0" w:line="240" w:lineRule="auto"/>
        <w:ind w:left="567"/>
        <w:jc w:val="center"/>
        <w:rPr>
          <w:rFonts w:ascii="Times New Roman" w:hAnsi="Times New Roman"/>
          <w:b/>
          <w:bCs/>
          <w:sz w:val="32"/>
          <w:szCs w:val="32"/>
        </w:rPr>
      </w:pPr>
    </w:p>
    <w:p w:rsidR="002906C8" w:rsidRPr="00A81821" w:rsidRDefault="002906C8" w:rsidP="00FC52CD">
      <w:pPr>
        <w:keepNext/>
        <w:suppressLineNumbers/>
        <w:spacing w:after="0" w:line="240" w:lineRule="auto"/>
        <w:ind w:left="567"/>
        <w:jc w:val="center"/>
        <w:rPr>
          <w:rFonts w:ascii="Times New Roman" w:hAnsi="Times New Roman"/>
          <w:b/>
          <w:bCs/>
          <w:sz w:val="32"/>
          <w:szCs w:val="32"/>
        </w:rPr>
      </w:pPr>
    </w:p>
    <w:p w:rsidR="002906C8" w:rsidRPr="002906C8" w:rsidRDefault="002906C8" w:rsidP="00FC52CD">
      <w:pPr>
        <w:keepNext/>
        <w:suppressLineNumbers/>
        <w:spacing w:after="0" w:line="240" w:lineRule="auto"/>
        <w:ind w:left="567"/>
        <w:jc w:val="center"/>
        <w:rPr>
          <w:rFonts w:ascii="Times New Roman" w:hAnsi="Times New Roman"/>
          <w:b/>
          <w:bCs/>
          <w:sz w:val="44"/>
          <w:szCs w:val="44"/>
        </w:rPr>
      </w:pPr>
      <w:r w:rsidRPr="00A435F3">
        <w:rPr>
          <w:rFonts w:ascii="Times New Roman" w:hAnsi="Times New Roman"/>
          <w:b/>
          <w:bCs/>
          <w:sz w:val="48"/>
          <w:szCs w:val="48"/>
        </w:rPr>
        <w:t>СБОРНИК публикаций в СМИ</w:t>
      </w:r>
      <w:r>
        <w:rPr>
          <w:rFonts w:ascii="Times New Roman" w:hAnsi="Times New Roman"/>
          <w:bCs/>
          <w:sz w:val="52"/>
          <w:szCs w:val="52"/>
        </w:rPr>
        <w:t xml:space="preserve"> </w:t>
      </w:r>
      <w:r>
        <w:rPr>
          <w:rFonts w:ascii="Times New Roman" w:hAnsi="Times New Roman"/>
          <w:bCs/>
          <w:sz w:val="52"/>
          <w:szCs w:val="52"/>
        </w:rPr>
        <w:br/>
      </w:r>
      <w:r w:rsidRPr="002906C8">
        <w:rPr>
          <w:rFonts w:ascii="Times New Roman" w:hAnsi="Times New Roman"/>
          <w:b/>
          <w:bCs/>
          <w:sz w:val="44"/>
          <w:szCs w:val="44"/>
        </w:rPr>
        <w:t>к круглому столу на тему</w:t>
      </w:r>
    </w:p>
    <w:p w:rsidR="002906C8" w:rsidRDefault="002906C8" w:rsidP="00FC52CD">
      <w:pPr>
        <w:keepNext/>
        <w:suppressLineNumbers/>
        <w:spacing w:after="0" w:line="240" w:lineRule="auto"/>
        <w:ind w:left="567"/>
        <w:jc w:val="center"/>
        <w:rPr>
          <w:rFonts w:ascii="Times New Roman" w:hAnsi="Times New Roman"/>
          <w:bCs/>
          <w:sz w:val="16"/>
          <w:szCs w:val="16"/>
        </w:rPr>
      </w:pPr>
    </w:p>
    <w:p w:rsidR="002906C8" w:rsidRPr="003724D9" w:rsidRDefault="002906C8" w:rsidP="00FC52CD">
      <w:pPr>
        <w:keepNext/>
        <w:suppressLineNumbers/>
        <w:spacing w:after="0" w:line="240" w:lineRule="auto"/>
        <w:ind w:left="567"/>
        <w:jc w:val="center"/>
        <w:rPr>
          <w:rFonts w:ascii="Times New Roman" w:hAnsi="Times New Roman"/>
          <w:bCs/>
          <w:sz w:val="16"/>
          <w:szCs w:val="16"/>
        </w:rPr>
      </w:pPr>
    </w:p>
    <w:p w:rsidR="002906C8" w:rsidRDefault="002906C8" w:rsidP="00FC52CD">
      <w:pPr>
        <w:spacing w:after="0" w:line="240" w:lineRule="auto"/>
        <w:ind w:left="567"/>
        <w:jc w:val="center"/>
        <w:rPr>
          <w:rFonts w:ascii="Times New Roman" w:hAnsi="Times New Roman"/>
          <w:b/>
          <w:sz w:val="48"/>
          <w:szCs w:val="48"/>
        </w:rPr>
      </w:pPr>
      <w:r w:rsidRPr="002906C8">
        <w:rPr>
          <w:rFonts w:ascii="Times New Roman" w:hAnsi="Times New Roman"/>
          <w:b/>
          <w:bCs/>
          <w:sz w:val="48"/>
          <w:szCs w:val="48"/>
        </w:rPr>
        <w:t>«</w:t>
      </w:r>
      <w:r w:rsidRPr="002906C8">
        <w:rPr>
          <w:rFonts w:ascii="Times New Roman" w:hAnsi="Times New Roman"/>
          <w:b/>
          <w:sz w:val="48"/>
          <w:szCs w:val="48"/>
        </w:rPr>
        <w:t xml:space="preserve">Задолженность по обязательным платежам в бюджетную систему Московской области: проблемы администрирования и пути </w:t>
      </w:r>
    </w:p>
    <w:p w:rsidR="002906C8" w:rsidRPr="002906C8" w:rsidRDefault="002906C8" w:rsidP="00FC52CD">
      <w:pPr>
        <w:spacing w:after="0" w:line="240" w:lineRule="auto"/>
        <w:ind w:left="567"/>
        <w:jc w:val="center"/>
        <w:rPr>
          <w:rFonts w:ascii="Times New Roman" w:hAnsi="Times New Roman"/>
          <w:b/>
          <w:sz w:val="48"/>
          <w:szCs w:val="48"/>
        </w:rPr>
      </w:pPr>
      <w:r w:rsidRPr="002906C8">
        <w:rPr>
          <w:rFonts w:ascii="Times New Roman" w:hAnsi="Times New Roman"/>
          <w:b/>
          <w:sz w:val="48"/>
          <w:szCs w:val="48"/>
        </w:rPr>
        <w:t>их решения»</w:t>
      </w:r>
      <w:bookmarkStart w:id="0" w:name="_GoBack"/>
      <w:bookmarkEnd w:id="0"/>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Default="002906C8" w:rsidP="00FC52CD">
      <w:pPr>
        <w:keepNext/>
        <w:suppressLineNumbers/>
        <w:spacing w:after="0" w:line="240" w:lineRule="auto"/>
        <w:ind w:left="567"/>
        <w:jc w:val="center"/>
        <w:rPr>
          <w:rFonts w:ascii="Times New Roman" w:hAnsi="Times New Roman"/>
          <w:bCs/>
          <w:sz w:val="40"/>
          <w:szCs w:val="40"/>
        </w:rPr>
      </w:pPr>
    </w:p>
    <w:p w:rsidR="002906C8" w:rsidRPr="00087098" w:rsidRDefault="002906C8" w:rsidP="00FC52CD">
      <w:pPr>
        <w:keepNext/>
        <w:suppressLineNumbers/>
        <w:spacing w:after="0" w:line="240" w:lineRule="auto"/>
        <w:ind w:left="567"/>
        <w:jc w:val="center"/>
        <w:rPr>
          <w:rFonts w:ascii="Times New Roman" w:hAnsi="Times New Roman"/>
          <w:bCs/>
          <w:sz w:val="40"/>
          <w:szCs w:val="40"/>
        </w:rPr>
      </w:pPr>
    </w:p>
    <w:p w:rsidR="00693921" w:rsidRPr="00693921" w:rsidRDefault="002906C8" w:rsidP="00FC52CD">
      <w:pPr>
        <w:ind w:left="567"/>
        <w:jc w:val="center"/>
        <w:rPr>
          <w:rFonts w:ascii="Times New Roman" w:eastAsiaTheme="majorEastAsia" w:hAnsi="Times New Roman"/>
          <w:b/>
          <w:bCs/>
          <w:sz w:val="36"/>
          <w:szCs w:val="28"/>
        </w:rPr>
      </w:pPr>
      <w:r w:rsidRPr="006A7B3D">
        <w:rPr>
          <w:rFonts w:ascii="Times New Roman" w:hAnsi="Times New Roman"/>
          <w:sz w:val="40"/>
          <w:szCs w:val="40"/>
        </w:rPr>
        <w:t>Москва – 2015</w:t>
      </w:r>
      <w:r w:rsidRPr="006A7B3D">
        <w:rPr>
          <w:rFonts w:ascii="Times New Roman" w:hAnsi="Times New Roman"/>
          <w:sz w:val="40"/>
          <w:szCs w:val="40"/>
        </w:rPr>
        <w:br w:type="page"/>
      </w:r>
    </w:p>
    <w:sdt>
      <w:sdtPr>
        <w:rPr>
          <w:rFonts w:ascii="Times New Roman" w:eastAsia="Calibri" w:hAnsi="Times New Roman" w:cs="Times New Roman"/>
          <w:b w:val="0"/>
          <w:bCs w:val="0"/>
          <w:color w:val="auto"/>
          <w:sz w:val="22"/>
          <w:szCs w:val="22"/>
          <w:lang w:eastAsia="en-US"/>
        </w:rPr>
        <w:id w:val="-243260984"/>
        <w:docPartObj>
          <w:docPartGallery w:val="Table of Contents"/>
          <w:docPartUnique/>
        </w:docPartObj>
      </w:sdtPr>
      <w:sdtEndPr/>
      <w:sdtContent>
        <w:p w:rsidR="00693921" w:rsidRPr="00AD7F4A" w:rsidRDefault="00693921" w:rsidP="00AD7F4A">
          <w:pPr>
            <w:pStyle w:val="ad"/>
            <w:spacing w:line="240" w:lineRule="auto"/>
            <w:jc w:val="center"/>
            <w:rPr>
              <w:rFonts w:ascii="Times New Roman" w:hAnsi="Times New Roman" w:cs="Times New Roman"/>
              <w:color w:val="auto"/>
            </w:rPr>
          </w:pPr>
          <w:r w:rsidRPr="00AD7F4A">
            <w:rPr>
              <w:rFonts w:ascii="Times New Roman" w:hAnsi="Times New Roman" w:cs="Times New Roman"/>
              <w:color w:val="auto"/>
            </w:rPr>
            <w:t>Оглавление</w:t>
          </w:r>
        </w:p>
        <w:p w:rsidR="00693921" w:rsidRPr="00AD7F4A" w:rsidRDefault="00693921" w:rsidP="00AD7F4A">
          <w:pPr>
            <w:spacing w:line="240" w:lineRule="auto"/>
            <w:rPr>
              <w:rFonts w:ascii="Times New Roman" w:hAnsi="Times New Roman"/>
              <w:sz w:val="28"/>
              <w:szCs w:val="28"/>
              <w:lang w:eastAsia="ru-RU"/>
            </w:rPr>
          </w:pPr>
        </w:p>
        <w:p w:rsidR="00AD7F4A" w:rsidRPr="00AD7F4A" w:rsidRDefault="00693921" w:rsidP="00AD7F4A">
          <w:pPr>
            <w:pStyle w:val="11"/>
            <w:tabs>
              <w:tab w:val="right" w:leader="dot" w:pos="9628"/>
            </w:tabs>
            <w:spacing w:line="240" w:lineRule="auto"/>
            <w:rPr>
              <w:rFonts w:ascii="Times New Roman" w:eastAsiaTheme="minorEastAsia" w:hAnsi="Times New Roman"/>
              <w:noProof/>
              <w:sz w:val="28"/>
              <w:szCs w:val="28"/>
              <w:lang w:eastAsia="ru-RU"/>
            </w:rPr>
          </w:pPr>
          <w:r w:rsidRPr="00AD7F4A">
            <w:rPr>
              <w:rFonts w:ascii="Times New Roman" w:hAnsi="Times New Roman"/>
              <w:sz w:val="28"/>
              <w:szCs w:val="28"/>
            </w:rPr>
            <w:fldChar w:fldCharType="begin"/>
          </w:r>
          <w:r w:rsidRPr="00AD7F4A">
            <w:rPr>
              <w:rFonts w:ascii="Times New Roman" w:hAnsi="Times New Roman"/>
              <w:sz w:val="28"/>
              <w:szCs w:val="28"/>
            </w:rPr>
            <w:instrText xml:space="preserve"> TOC \o "1-3" \h \z \u </w:instrText>
          </w:r>
          <w:r w:rsidRPr="00AD7F4A">
            <w:rPr>
              <w:rFonts w:ascii="Times New Roman" w:hAnsi="Times New Roman"/>
              <w:sz w:val="28"/>
              <w:szCs w:val="28"/>
            </w:rPr>
            <w:fldChar w:fldCharType="separate"/>
          </w:r>
          <w:hyperlink w:anchor="_Toc436060082" w:history="1">
            <w:r w:rsidR="00AD7F4A" w:rsidRPr="00AD7F4A">
              <w:rPr>
                <w:rStyle w:val="a4"/>
                <w:rFonts w:ascii="Times New Roman" w:hAnsi="Times New Roman"/>
                <w:noProof/>
                <w:sz w:val="28"/>
                <w:szCs w:val="28"/>
              </w:rPr>
              <w:t>Администраторы бюджетных средств  как субъекты финансового права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_Toc436060082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3" w:history="1">
            <w:r w:rsidR="00AD7F4A" w:rsidRPr="00AD7F4A">
              <w:rPr>
                <w:rStyle w:val="a4"/>
                <w:rFonts w:ascii="Times New Roman" w:eastAsia="Times New Roman" w:hAnsi="Times New Roman"/>
                <w:noProof/>
                <w:kern w:val="36"/>
                <w:sz w:val="28"/>
                <w:szCs w:val="28"/>
              </w:rPr>
              <w:t>«Известия»: Работодателей заставят выбивать долги  у своих сотрудников</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_Toc436060083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9</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4" w:history="1">
            <w:r w:rsidR="00AD7F4A" w:rsidRPr="00AD7F4A">
              <w:rPr>
                <w:rStyle w:val="a4"/>
                <w:rFonts w:ascii="Times New Roman" w:hAnsi="Times New Roman"/>
                <w:noProof/>
                <w:sz w:val="28"/>
                <w:szCs w:val="28"/>
              </w:rPr>
              <w:t xml:space="preserve">Принят закон, расширяющий полномочия  Счетной палаты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и муниципальных контрольно-счетных органов</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_Toc436060084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11</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5" w:history="1">
            <w:r w:rsidR="00AD7F4A" w:rsidRPr="00AD7F4A">
              <w:rPr>
                <w:rStyle w:val="a4"/>
                <w:rFonts w:ascii="Times New Roman" w:hAnsi="Times New Roman"/>
                <w:noProof/>
                <w:sz w:val="28"/>
                <w:szCs w:val="28"/>
              </w:rPr>
              <w:t>С начала 2015 года штаб по финмониторингу помог вернуть в экономику Кузбасса 2 млрд 654 млн рублей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_Toc436060085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12</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6" w:history="1">
            <w:r w:rsidR="00AD7F4A" w:rsidRPr="00AD7F4A">
              <w:rPr>
                <w:rStyle w:val="a4"/>
                <w:rFonts w:ascii="Times New Roman" w:eastAsia="Times New Roman" w:hAnsi="Times New Roman"/>
                <w:noProof/>
                <w:sz w:val="28"/>
                <w:szCs w:val="28"/>
                <w:lang w:eastAsia="ru-RU"/>
              </w:rPr>
              <w:t>Сокращение недоимки в бюджеты:  опыт Костромской области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_Toc436060086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7" w:history="1">
            <w:r w:rsidR="00AD7F4A" w:rsidRPr="00AD7F4A">
              <w:rPr>
                <w:rStyle w:val="a4"/>
                <w:rFonts w:ascii="Times New Roman" w:hAnsi="Times New Roman"/>
                <w:noProof/>
                <w:sz w:val="28"/>
                <w:szCs w:val="28"/>
              </w:rPr>
              <w:t>Налоговые долги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_Toc436060087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14</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8" w:history="1">
            <w:r w:rsidR="00AD7F4A" w:rsidRPr="00AD7F4A">
              <w:rPr>
                <w:rStyle w:val="a4"/>
                <w:rFonts w:ascii="Times New Roman" w:hAnsi="Times New Roman"/>
                <w:noProof/>
                <w:sz w:val="28"/>
                <w:szCs w:val="28"/>
              </w:rPr>
              <w:t>В администрации Рязани обсудили результаты работы по взысканию задолженности  в бюджет города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_Toc436060088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15</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89" w:history="1">
            <w:r w:rsidR="00AD7F4A" w:rsidRPr="00AD7F4A">
              <w:rPr>
                <w:rStyle w:val="a4"/>
                <w:rFonts w:ascii="Times New Roman" w:hAnsi="Times New Roman"/>
                <w:noProof/>
                <w:sz w:val="28"/>
                <w:szCs w:val="28"/>
              </w:rPr>
              <w:t>Бюджет Волгограда прирос  пятью миллиардами рублей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_Toc436060089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16</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0" w:history="1">
            <w:r w:rsidR="00AD7F4A" w:rsidRPr="00AD7F4A">
              <w:rPr>
                <w:rStyle w:val="a4"/>
                <w:rFonts w:ascii="Times New Roman" w:hAnsi="Times New Roman"/>
                <w:noProof/>
                <w:sz w:val="28"/>
                <w:szCs w:val="28"/>
              </w:rPr>
              <w:t>Комиссия по неплатежам Ейска держит на контроле  1811 должников</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_Toc436060090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17</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1" w:history="1">
            <w:r w:rsidR="00AD7F4A" w:rsidRPr="00AD7F4A">
              <w:rPr>
                <w:rStyle w:val="a4"/>
                <w:rFonts w:ascii="Times New Roman" w:hAnsi="Times New Roman"/>
                <w:noProof/>
                <w:sz w:val="28"/>
                <w:szCs w:val="28"/>
              </w:rPr>
              <w:t>Скрытые резервы</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_Toc436060091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18</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2" w:history="1">
            <w:r w:rsidR="00AD7F4A" w:rsidRPr="00AD7F4A">
              <w:rPr>
                <w:rStyle w:val="a4"/>
                <w:rFonts w:ascii="Times New Roman" w:hAnsi="Times New Roman"/>
                <w:noProof/>
                <w:sz w:val="28"/>
                <w:szCs w:val="28"/>
              </w:rPr>
              <w:t>Разработан механизм признания безнадежной  к взысканию з</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адолженности по платежам в бюджет</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_Toc436060092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21</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3" w:history="1">
            <w:r w:rsidR="00AD7F4A" w:rsidRPr="00AD7F4A">
              <w:rPr>
                <w:rStyle w:val="a4"/>
                <w:rFonts w:ascii="Times New Roman" w:hAnsi="Times New Roman"/>
                <w:noProof/>
                <w:sz w:val="28"/>
                <w:szCs w:val="28"/>
              </w:rPr>
              <w:t xml:space="preserve">В Воронеже обсудили сокращение недоимки  по платежам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в городской бюджет</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_Toc436060093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4" w:history="1">
            <w:r w:rsidR="00AD7F4A" w:rsidRPr="00AD7F4A">
              <w:rPr>
                <w:rStyle w:val="a4"/>
                <w:rFonts w:ascii="Times New Roman" w:hAnsi="Times New Roman"/>
                <w:noProof/>
                <w:sz w:val="28"/>
                <w:szCs w:val="28"/>
              </w:rPr>
              <w:t>Вернуть все до копейки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_Toc436060094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24</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5" w:history="1">
            <w:r w:rsidR="00AD7F4A" w:rsidRPr="00AD7F4A">
              <w:rPr>
                <w:rStyle w:val="a4"/>
                <w:rFonts w:ascii="Times New Roman" w:hAnsi="Times New Roman"/>
                <w:noProof/>
                <w:sz w:val="28"/>
                <w:szCs w:val="28"/>
              </w:rPr>
              <w:t>Заплати налоги и поезжай спокойно</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_Toc436060095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26</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6" w:history="1">
            <w:r w:rsidR="00AD7F4A" w:rsidRPr="00AD7F4A">
              <w:rPr>
                <w:rStyle w:val="a4"/>
                <w:rFonts w:ascii="Times New Roman" w:hAnsi="Times New Roman"/>
                <w:noProof/>
                <w:sz w:val="28"/>
                <w:szCs w:val="28"/>
              </w:rPr>
              <w:t>Налоговая недоимка в Белгородской области приблизилась к полутора млрд</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_Toc436060096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26</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7" w:history="1">
            <w:r w:rsidR="00AD7F4A" w:rsidRPr="00AD7F4A">
              <w:rPr>
                <w:rStyle w:val="a4"/>
                <w:rFonts w:ascii="Times New Roman" w:hAnsi="Times New Roman"/>
                <w:noProof/>
                <w:sz w:val="28"/>
                <w:szCs w:val="28"/>
              </w:rPr>
              <w:t>Недоимка по налогам в бюджет Белгородской области выше прошлогодней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_Toc436060097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27</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8" w:history="1">
            <w:r w:rsidR="00AD7F4A" w:rsidRPr="00AD7F4A">
              <w:rPr>
                <w:rStyle w:val="a4"/>
                <w:rFonts w:ascii="Times New Roman" w:hAnsi="Times New Roman"/>
                <w:noProof/>
                <w:sz w:val="28"/>
                <w:szCs w:val="28"/>
              </w:rPr>
              <w:t>Арест имущества – действенная мера для взыскания задолженности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_Toc436060098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28</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099" w:history="1">
            <w:r w:rsidR="00AD7F4A" w:rsidRPr="00AD7F4A">
              <w:rPr>
                <w:rStyle w:val="a4"/>
                <w:rFonts w:ascii="Times New Roman" w:hAnsi="Times New Roman"/>
                <w:noProof/>
                <w:sz w:val="28"/>
                <w:szCs w:val="28"/>
              </w:rPr>
              <w:t xml:space="preserve">Администрация Дзержинска Нижегородской области активизировала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работу по взысканию задолженности по аренде земли и муниципального имущества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_Toc436060099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29</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0" w:history="1">
            <w:r w:rsidR="00AD7F4A" w:rsidRPr="00AD7F4A">
              <w:rPr>
                <w:rStyle w:val="a4"/>
                <w:rFonts w:ascii="Times New Roman" w:hAnsi="Times New Roman"/>
                <w:noProof/>
                <w:sz w:val="28"/>
                <w:szCs w:val="28"/>
              </w:rPr>
              <w:t>Неплательщики под строгим контролем</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_Toc436060100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30</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1" w:history="1">
            <w:r w:rsidR="00AD7F4A" w:rsidRPr="00AD7F4A">
              <w:rPr>
                <w:rStyle w:val="a4"/>
                <w:rFonts w:ascii="Times New Roman" w:hAnsi="Times New Roman"/>
                <w:noProof/>
                <w:sz w:val="28"/>
                <w:szCs w:val="28"/>
              </w:rPr>
              <w:t>Кнутом и пряником</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_Toc436060101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32</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2" w:history="1">
            <w:r w:rsidR="00AD7F4A" w:rsidRPr="00AD7F4A">
              <w:rPr>
                <w:rStyle w:val="a4"/>
                <w:rFonts w:ascii="Times New Roman" w:hAnsi="Times New Roman"/>
                <w:noProof/>
                <w:sz w:val="28"/>
                <w:szCs w:val="28"/>
              </w:rPr>
              <w:t xml:space="preserve">Причины для тревоги за собираемость налогов в кризис все-таки есть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 глава УФНС Приморья</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_Toc436060102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33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3" w:history="1">
            <w:r w:rsidR="00AD7F4A" w:rsidRPr="00AD7F4A">
              <w:rPr>
                <w:rStyle w:val="a4"/>
                <w:rFonts w:ascii="Times New Roman" w:hAnsi="Times New Roman"/>
                <w:noProof/>
                <w:sz w:val="28"/>
                <w:szCs w:val="28"/>
              </w:rPr>
              <w:t>Нет сборов - нет субсидии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_Toc436060103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40</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4" w:history="1">
            <w:r w:rsidR="00AD7F4A" w:rsidRPr="00AD7F4A">
              <w:rPr>
                <w:rStyle w:val="a4"/>
                <w:rFonts w:ascii="Times New Roman" w:hAnsi="Times New Roman"/>
                <w:noProof/>
                <w:sz w:val="28"/>
                <w:szCs w:val="28"/>
              </w:rPr>
              <w:t>Работа с неплательщиками налогов взята  под особый контроль</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_Toc436060104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42</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5" w:history="1">
            <w:r w:rsidR="00AD7F4A" w:rsidRPr="00AD7F4A">
              <w:rPr>
                <w:rStyle w:val="a4"/>
                <w:rFonts w:ascii="Times New Roman" w:hAnsi="Times New Roman"/>
                <w:noProof/>
                <w:sz w:val="28"/>
                <w:szCs w:val="28"/>
              </w:rPr>
              <w:t>В Ивановской области налоговые поступления в бюджет выросли на 3,4%</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_Toc436060105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6" w:history="1">
            <w:r w:rsidR="00AD7F4A" w:rsidRPr="00AD7F4A">
              <w:rPr>
                <w:rStyle w:val="a4"/>
                <w:rFonts w:ascii="Times New Roman" w:hAnsi="Times New Roman"/>
                <w:noProof/>
                <w:sz w:val="28"/>
                <w:szCs w:val="28"/>
              </w:rPr>
              <w:t xml:space="preserve">Как в Белгородской области обеспечивают ГИС ГМП данными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о начислениях и платежах</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_Toc436060106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45</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7" w:history="1">
            <w:r w:rsidR="00AD7F4A" w:rsidRPr="00AD7F4A">
              <w:rPr>
                <w:rStyle w:val="a4"/>
                <w:rFonts w:ascii="Times New Roman" w:hAnsi="Times New Roman"/>
                <w:noProof/>
                <w:sz w:val="28"/>
                <w:szCs w:val="28"/>
              </w:rPr>
              <w:t>Приставы арестовали имущество ОАО «Раскат»  на 8 млн. рублей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_Toc436060107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47</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8" w:history="1">
            <w:r w:rsidR="00AD7F4A" w:rsidRPr="00AD7F4A">
              <w:rPr>
                <w:rStyle w:val="a4"/>
                <w:rFonts w:ascii="Times New Roman" w:hAnsi="Times New Roman"/>
                <w:noProof/>
                <w:sz w:val="28"/>
                <w:szCs w:val="28"/>
              </w:rPr>
              <w:t>Работа комиссии по укреплению налоговой  и бюджетной дисциплины</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_Toc436060108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48</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09" w:history="1">
            <w:r w:rsidR="00AD7F4A" w:rsidRPr="00AD7F4A">
              <w:rPr>
                <w:rStyle w:val="a4"/>
                <w:rFonts w:ascii="Times New Roman" w:hAnsi="Times New Roman"/>
                <w:noProof/>
                <w:sz w:val="28"/>
                <w:szCs w:val="28"/>
              </w:rPr>
              <w:t>В Каменске-Уральском продолжается сбор просроченных налогов</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_Toc436060109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49</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0" w:history="1">
            <w:r w:rsidR="00AD7F4A" w:rsidRPr="00AD7F4A">
              <w:rPr>
                <w:rStyle w:val="a4"/>
                <w:rFonts w:ascii="Times New Roman" w:hAnsi="Times New Roman"/>
                <w:noProof/>
                <w:sz w:val="28"/>
                <w:szCs w:val="28"/>
              </w:rPr>
              <w:t>В Удмуртии более 546 млн. рублей отнесено к разряду «невыясненных» налоговых платежей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_Toc436060110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50</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1" w:history="1">
            <w:r w:rsidR="00AD7F4A" w:rsidRPr="00AD7F4A">
              <w:rPr>
                <w:rStyle w:val="a4"/>
                <w:rFonts w:ascii="Times New Roman" w:hAnsi="Times New Roman"/>
                <w:noProof/>
                <w:sz w:val="28"/>
                <w:szCs w:val="28"/>
              </w:rPr>
              <w:t xml:space="preserve">Шаховским судом рассмотрено гражданское дело  о взыскании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основного долга и пени по договору аренды</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_Toc436060111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51</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2" w:history="1">
            <w:r w:rsidR="00AD7F4A" w:rsidRPr="00AD7F4A">
              <w:rPr>
                <w:rStyle w:val="a4"/>
                <w:rFonts w:ascii="Times New Roman" w:hAnsi="Times New Roman"/>
                <w:noProof/>
                <w:sz w:val="28"/>
                <w:szCs w:val="28"/>
              </w:rPr>
              <w:t>Крупные неплательщики налогов отчитались  перед главой Одинцовского района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_Toc436060112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52</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3" w:history="1">
            <w:r w:rsidR="00AD7F4A" w:rsidRPr="00AD7F4A">
              <w:rPr>
                <w:rStyle w:val="a4"/>
                <w:rFonts w:ascii="Times New Roman" w:hAnsi="Times New Roman"/>
                <w:noProof/>
                <w:sz w:val="28"/>
                <w:szCs w:val="28"/>
              </w:rPr>
              <w:t xml:space="preserve">Бюджет Талдомского муниципального района - 2015: анализ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исполнения девяти месяцев текущего года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_Toc436060113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4" w:history="1">
            <w:r w:rsidR="00AD7F4A" w:rsidRPr="00AD7F4A">
              <w:rPr>
                <w:rStyle w:val="a4"/>
                <w:rFonts w:ascii="Times New Roman" w:hAnsi="Times New Roman"/>
                <w:noProof/>
                <w:sz w:val="28"/>
                <w:szCs w:val="28"/>
              </w:rPr>
              <w:t xml:space="preserve">КРУПНЫЙ ПЛАН: ИСТРИНСКИЙ РАЙОН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Налоговое ускорение в Истринском районе</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_Toc436060114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56</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5" w:history="1">
            <w:r w:rsidR="00AD7F4A" w:rsidRPr="00AD7F4A">
              <w:rPr>
                <w:rStyle w:val="a4"/>
                <w:rFonts w:ascii="Times New Roman" w:hAnsi="Times New Roman"/>
                <w:noProof/>
                <w:sz w:val="28"/>
                <w:szCs w:val="28"/>
              </w:rPr>
              <w:t>В Химках мобилизуют доходы бюджета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_Toc436060115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57</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6" w:history="1">
            <w:r w:rsidR="00AD7F4A" w:rsidRPr="00AD7F4A">
              <w:rPr>
                <w:rStyle w:val="a4"/>
                <w:rFonts w:ascii="Times New Roman" w:hAnsi="Times New Roman"/>
                <w:noProof/>
                <w:sz w:val="28"/>
                <w:szCs w:val="28"/>
              </w:rPr>
              <w:t>На подмосковном радио налоговики рассказали  о плюсах и минусах банкротства физических лиц</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_Toc436060116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58</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7" w:history="1">
            <w:r w:rsidR="00AD7F4A" w:rsidRPr="00AD7F4A">
              <w:rPr>
                <w:rStyle w:val="a4"/>
                <w:rFonts w:ascii="Times New Roman" w:hAnsi="Times New Roman"/>
                <w:noProof/>
                <w:sz w:val="28"/>
                <w:szCs w:val="28"/>
              </w:rPr>
              <w:t xml:space="preserve">Приставы Подмосковья взыскали более 500 млн руб </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задолженностей в 2015 г</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_Toc436060117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59</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8" w:history="1">
            <w:r w:rsidR="00AD7F4A" w:rsidRPr="00AD7F4A">
              <w:rPr>
                <w:rStyle w:val="a4"/>
                <w:rFonts w:ascii="Times New Roman" w:hAnsi="Times New Roman"/>
                <w:noProof/>
                <w:sz w:val="28"/>
                <w:szCs w:val="28"/>
              </w:rPr>
              <w:t>Более 30 машин злостных неплательщиков  остановили за 2 дня рейда в области</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_Toc436060118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60</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19" w:history="1">
            <w:r w:rsidR="00AD7F4A" w:rsidRPr="00AD7F4A">
              <w:rPr>
                <w:rStyle w:val="a4"/>
                <w:rFonts w:ascii="Times New Roman" w:hAnsi="Times New Roman"/>
                <w:noProof/>
                <w:sz w:val="28"/>
                <w:szCs w:val="28"/>
              </w:rPr>
              <w:t>ИП в Талдомском районе приговорили к году тюрьмы  за неуплату налогов</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_Toc436060119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61</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20" w:history="1">
            <w:r w:rsidR="00AD7F4A" w:rsidRPr="00AD7F4A">
              <w:rPr>
                <w:rStyle w:val="a4"/>
                <w:rFonts w:ascii="Times New Roman" w:hAnsi="Times New Roman"/>
                <w:noProof/>
                <w:sz w:val="28"/>
                <w:szCs w:val="28"/>
              </w:rPr>
              <w:t>Общая задолженность налогоплательщиков области выросла</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на 1,3% с начала года</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_Toc436060120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62</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21" w:history="1">
            <w:r w:rsidR="00AD7F4A" w:rsidRPr="00AD7F4A">
              <w:rPr>
                <w:rStyle w:val="a4"/>
                <w:rFonts w:ascii="Times New Roman" w:hAnsi="Times New Roman"/>
                <w:noProof/>
                <w:sz w:val="28"/>
                <w:szCs w:val="28"/>
              </w:rPr>
              <w:t>Почти 430 тыс руб долгов выплатили  в службе приставов в Клину</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_Toc436060121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22" w:history="1">
            <w:r w:rsidR="00AD7F4A" w:rsidRPr="00AD7F4A">
              <w:rPr>
                <w:rStyle w:val="a4"/>
                <w:rFonts w:ascii="Times New Roman" w:hAnsi="Times New Roman"/>
                <w:noProof/>
                <w:sz w:val="28"/>
                <w:szCs w:val="28"/>
              </w:rPr>
              <w:t>Вертолет «Спецнефтегаза» в Подмосковье</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_Toc436060122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23" w:history="1">
            <w:r w:rsidR="00AD7F4A" w:rsidRPr="00AD7F4A">
              <w:rPr>
                <w:rStyle w:val="a4"/>
                <w:rFonts w:ascii="Times New Roman" w:hAnsi="Times New Roman"/>
                <w:noProof/>
                <w:sz w:val="28"/>
                <w:szCs w:val="28"/>
              </w:rPr>
              <w:t>арестовали за долги предприятия</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_Toc436060123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63</w:t>
            </w:r>
            <w:r w:rsidR="00AD7F4A" w:rsidRPr="00AD7F4A">
              <w:rPr>
                <w:rFonts w:ascii="Times New Roman" w:hAnsi="Times New Roman"/>
                <w:noProof/>
                <w:webHidden/>
                <w:sz w:val="28"/>
                <w:szCs w:val="28"/>
              </w:rPr>
              <w:fldChar w:fldCharType="end"/>
            </w:r>
          </w:hyperlink>
        </w:p>
        <w:p w:rsidR="00AD7F4A" w:rsidRPr="00AD7F4A" w:rsidRDefault="00D86725" w:rsidP="00AD7F4A">
          <w:pPr>
            <w:pStyle w:val="11"/>
            <w:tabs>
              <w:tab w:val="right" w:leader="dot" w:pos="9628"/>
            </w:tabs>
            <w:spacing w:line="240" w:lineRule="auto"/>
            <w:rPr>
              <w:rFonts w:ascii="Times New Roman" w:eastAsiaTheme="minorEastAsia" w:hAnsi="Times New Roman"/>
              <w:noProof/>
              <w:sz w:val="28"/>
              <w:szCs w:val="28"/>
              <w:lang w:eastAsia="ru-RU"/>
            </w:rPr>
          </w:pPr>
          <w:hyperlink w:anchor="_Toc436060124" w:history="1">
            <w:r w:rsidR="00AD7F4A" w:rsidRPr="00AD7F4A">
              <w:rPr>
                <w:rStyle w:val="a4"/>
                <w:rFonts w:ascii="Times New Roman" w:hAnsi="Times New Roman"/>
                <w:noProof/>
                <w:sz w:val="28"/>
                <w:szCs w:val="28"/>
              </w:rPr>
              <w:t>Более 20 тыс. человек посетили подмосковные налоговые инспекции</w:t>
            </w:r>
            <w:r w:rsidR="00AD7F4A">
              <w:rPr>
                <w:rStyle w:val="a4"/>
                <w:rFonts w:ascii="Times New Roman" w:hAnsi="Times New Roman"/>
                <w:noProof/>
                <w:sz w:val="28"/>
                <w:szCs w:val="28"/>
              </w:rPr>
              <w:br/>
            </w:r>
            <w:r w:rsidR="00AD7F4A" w:rsidRPr="00AD7F4A">
              <w:rPr>
                <w:rStyle w:val="a4"/>
                <w:rFonts w:ascii="Times New Roman" w:hAnsi="Times New Roman"/>
                <w:noProof/>
                <w:sz w:val="28"/>
                <w:szCs w:val="28"/>
              </w:rPr>
              <w:t xml:space="preserve"> в «дни открытых дверей»</w:t>
            </w:r>
            <w:r w:rsidR="00AD7F4A" w:rsidRPr="00AD7F4A">
              <w:rPr>
                <w:rFonts w:ascii="Times New Roman" w:hAnsi="Times New Roman"/>
                <w:noProof/>
                <w:webHidden/>
                <w:sz w:val="28"/>
                <w:szCs w:val="28"/>
              </w:rPr>
              <w:tab/>
            </w:r>
            <w:r w:rsidR="00AD7F4A" w:rsidRPr="00AD7F4A">
              <w:rPr>
                <w:rFonts w:ascii="Times New Roman" w:hAnsi="Times New Roman"/>
                <w:noProof/>
                <w:webHidden/>
                <w:sz w:val="28"/>
                <w:szCs w:val="28"/>
              </w:rPr>
              <w:fldChar w:fldCharType="begin"/>
            </w:r>
            <w:r w:rsidR="00AD7F4A" w:rsidRPr="00AD7F4A">
              <w:rPr>
                <w:rFonts w:ascii="Times New Roman" w:hAnsi="Times New Roman"/>
                <w:noProof/>
                <w:webHidden/>
                <w:sz w:val="28"/>
                <w:szCs w:val="28"/>
              </w:rPr>
              <w:instrText xml:space="preserve"> PAGEREF _Toc436060124 \h </w:instrText>
            </w:r>
            <w:r w:rsidR="00AD7F4A" w:rsidRPr="00AD7F4A">
              <w:rPr>
                <w:rFonts w:ascii="Times New Roman" w:hAnsi="Times New Roman"/>
                <w:noProof/>
                <w:webHidden/>
                <w:sz w:val="28"/>
                <w:szCs w:val="28"/>
              </w:rPr>
            </w:r>
            <w:r w:rsidR="00AD7F4A" w:rsidRPr="00AD7F4A">
              <w:rPr>
                <w:rFonts w:ascii="Times New Roman" w:hAnsi="Times New Roman"/>
                <w:noProof/>
                <w:webHidden/>
                <w:sz w:val="28"/>
                <w:szCs w:val="28"/>
              </w:rPr>
              <w:fldChar w:fldCharType="separate"/>
            </w:r>
            <w:r w:rsidR="00FC52CD">
              <w:rPr>
                <w:rFonts w:ascii="Times New Roman" w:hAnsi="Times New Roman"/>
                <w:noProof/>
                <w:webHidden/>
                <w:sz w:val="28"/>
                <w:szCs w:val="28"/>
              </w:rPr>
              <w:t>64</w:t>
            </w:r>
            <w:r w:rsidR="00AD7F4A" w:rsidRPr="00AD7F4A">
              <w:rPr>
                <w:rFonts w:ascii="Times New Roman" w:hAnsi="Times New Roman"/>
                <w:noProof/>
                <w:webHidden/>
                <w:sz w:val="28"/>
                <w:szCs w:val="28"/>
              </w:rPr>
              <w:fldChar w:fldCharType="end"/>
            </w:r>
          </w:hyperlink>
        </w:p>
        <w:p w:rsidR="00693921" w:rsidRPr="00AD7F4A" w:rsidRDefault="00693921" w:rsidP="00AD7F4A">
          <w:pPr>
            <w:spacing w:line="240" w:lineRule="auto"/>
            <w:rPr>
              <w:rFonts w:ascii="Times New Roman" w:hAnsi="Times New Roman"/>
              <w:sz w:val="28"/>
              <w:szCs w:val="28"/>
            </w:rPr>
          </w:pPr>
          <w:r w:rsidRPr="00AD7F4A">
            <w:rPr>
              <w:rFonts w:ascii="Times New Roman" w:hAnsi="Times New Roman"/>
              <w:b/>
              <w:bCs/>
              <w:sz w:val="28"/>
              <w:szCs w:val="28"/>
            </w:rPr>
            <w:fldChar w:fldCharType="end"/>
          </w:r>
        </w:p>
      </w:sdtContent>
    </w:sdt>
    <w:p w:rsidR="00693921" w:rsidRPr="00AD7F4A" w:rsidRDefault="00693921" w:rsidP="00AD7F4A">
      <w:pPr>
        <w:spacing w:after="0" w:line="240" w:lineRule="auto"/>
        <w:rPr>
          <w:rFonts w:ascii="Times New Roman" w:hAnsi="Times New Roman"/>
          <w:sz w:val="28"/>
          <w:szCs w:val="28"/>
        </w:rPr>
      </w:pPr>
    </w:p>
    <w:p w:rsidR="00693921" w:rsidRPr="00AD7F4A" w:rsidRDefault="00693921" w:rsidP="00AD7F4A">
      <w:pPr>
        <w:spacing w:after="0" w:line="240" w:lineRule="auto"/>
        <w:rPr>
          <w:rFonts w:ascii="Times New Roman" w:eastAsiaTheme="majorEastAsia" w:hAnsi="Times New Roman"/>
          <w:b/>
          <w:bCs/>
          <w:sz w:val="28"/>
          <w:szCs w:val="28"/>
        </w:rPr>
      </w:pPr>
      <w:r w:rsidRPr="00AD7F4A">
        <w:rPr>
          <w:rFonts w:ascii="Times New Roman" w:hAnsi="Times New Roman"/>
          <w:sz w:val="28"/>
          <w:szCs w:val="28"/>
        </w:rPr>
        <w:br w:type="page"/>
      </w:r>
    </w:p>
    <w:p w:rsidR="00401209" w:rsidRPr="00693921" w:rsidRDefault="00401209" w:rsidP="00D34507">
      <w:pPr>
        <w:pStyle w:val="1"/>
        <w:rPr>
          <w:rFonts w:ascii="Times New Roman" w:hAnsi="Times New Roman" w:cs="Times New Roman"/>
        </w:rPr>
      </w:pPr>
      <w:bookmarkStart w:id="1" w:name="_Toc436060082"/>
      <w:r w:rsidRPr="00693921">
        <w:rPr>
          <w:rFonts w:ascii="Times New Roman" w:hAnsi="Times New Roman" w:cs="Times New Roman"/>
        </w:rPr>
        <w:lastRenderedPageBreak/>
        <w:t xml:space="preserve">Администраторы бюджетных средств </w:t>
      </w:r>
      <w:r w:rsidR="00D34507" w:rsidRPr="00693921">
        <w:rPr>
          <w:rFonts w:ascii="Times New Roman" w:hAnsi="Times New Roman" w:cs="Times New Roman"/>
        </w:rPr>
        <w:br/>
      </w:r>
      <w:r w:rsidRPr="00693921">
        <w:rPr>
          <w:rFonts w:ascii="Times New Roman" w:hAnsi="Times New Roman" w:cs="Times New Roman"/>
        </w:rPr>
        <w:t>как субъекты финансового права</w:t>
      </w:r>
      <w:bookmarkEnd w:id="1"/>
    </w:p>
    <w:p w:rsidR="00D34507" w:rsidRPr="00693921" w:rsidRDefault="00D34507" w:rsidP="00D34507">
      <w:pPr>
        <w:autoSpaceDE w:val="0"/>
        <w:autoSpaceDN w:val="0"/>
        <w:adjustRightInd w:val="0"/>
        <w:spacing w:after="0" w:line="240" w:lineRule="auto"/>
        <w:ind w:firstLine="709"/>
        <w:jc w:val="both"/>
        <w:rPr>
          <w:rFonts w:ascii="Times New Roman" w:hAnsi="Times New Roman"/>
          <w:sz w:val="28"/>
          <w:szCs w:val="28"/>
        </w:rPr>
      </w:pP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proofErr w:type="spellStart"/>
      <w:r w:rsidRPr="00693921">
        <w:rPr>
          <w:rFonts w:ascii="Times New Roman" w:hAnsi="Times New Roman"/>
          <w:sz w:val="28"/>
          <w:szCs w:val="28"/>
        </w:rPr>
        <w:t>Хребтова</w:t>
      </w:r>
      <w:proofErr w:type="spellEnd"/>
      <w:r w:rsidRPr="00693921">
        <w:rPr>
          <w:rFonts w:ascii="Times New Roman" w:hAnsi="Times New Roman"/>
          <w:sz w:val="28"/>
          <w:szCs w:val="28"/>
        </w:rPr>
        <w:t xml:space="preserve"> Т.П.</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Журнал «Проблемы МСУ»</w:t>
      </w:r>
    </w:p>
    <w:p w:rsidR="00D34507" w:rsidRPr="00693921" w:rsidRDefault="00D34507" w:rsidP="00D34507">
      <w:pPr>
        <w:autoSpaceDE w:val="0"/>
        <w:autoSpaceDN w:val="0"/>
        <w:adjustRightInd w:val="0"/>
        <w:spacing w:after="0" w:line="240" w:lineRule="auto"/>
        <w:ind w:firstLine="709"/>
        <w:jc w:val="both"/>
        <w:rPr>
          <w:rFonts w:ascii="Times New Roman" w:hAnsi="Times New Roman"/>
          <w:sz w:val="28"/>
          <w:szCs w:val="28"/>
        </w:rPr>
      </w:pP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 целью усиления финансового контроля формирования доходов федерального бюджета в законодательство</w:t>
      </w:r>
      <w:r w:rsidR="00A87B68">
        <w:rPr>
          <w:rFonts w:ascii="Times New Roman" w:hAnsi="Times New Roman"/>
          <w:sz w:val="28"/>
          <w:szCs w:val="28"/>
        </w:rPr>
        <w:t xml:space="preserve"> </w:t>
      </w:r>
      <w:r w:rsidRPr="00693921">
        <w:rPr>
          <w:rFonts w:ascii="Times New Roman" w:hAnsi="Times New Roman"/>
          <w:sz w:val="28"/>
          <w:szCs w:val="28"/>
        </w:rPr>
        <w:t>вводится новое понятие - администраторы поступлений доходов в бюджет. Правовым основанием деятельности по администрированию доходов федерального бюджета можно считать постановление Правительства РФ от 22 мая 004 г. № 249 «О мерах по повышению результативности бюджетных расходов», которым была одобрена Концепция</w:t>
      </w:r>
      <w:r w:rsidR="00A87B68">
        <w:rPr>
          <w:rFonts w:ascii="Times New Roman" w:hAnsi="Times New Roman"/>
          <w:sz w:val="28"/>
          <w:szCs w:val="28"/>
        </w:rPr>
        <w:t xml:space="preserve"> </w:t>
      </w:r>
      <w:r w:rsidRPr="00693921">
        <w:rPr>
          <w:rFonts w:ascii="Times New Roman" w:hAnsi="Times New Roman"/>
          <w:sz w:val="28"/>
          <w:szCs w:val="28"/>
        </w:rPr>
        <w:t>реформирования бюджетного процесса в</w:t>
      </w:r>
      <w:r w:rsidR="00A87B68">
        <w:rPr>
          <w:rFonts w:ascii="Times New Roman" w:hAnsi="Times New Roman"/>
          <w:sz w:val="28"/>
          <w:szCs w:val="28"/>
        </w:rPr>
        <w:t xml:space="preserve"> </w:t>
      </w:r>
      <w:r w:rsidRPr="00693921">
        <w:rPr>
          <w:rFonts w:ascii="Times New Roman" w:hAnsi="Times New Roman"/>
          <w:sz w:val="28"/>
          <w:szCs w:val="28"/>
        </w:rPr>
        <w:t>Российской Федерации. Концепцией введено принципиально новое понятие - администраторы доходных средств, которые,</w:t>
      </w:r>
      <w:r w:rsidR="00A87B68">
        <w:rPr>
          <w:rFonts w:ascii="Times New Roman" w:hAnsi="Times New Roman"/>
          <w:sz w:val="28"/>
          <w:szCs w:val="28"/>
        </w:rPr>
        <w:t xml:space="preserve"> </w:t>
      </w:r>
      <w:r w:rsidRPr="00693921">
        <w:rPr>
          <w:rFonts w:ascii="Times New Roman" w:hAnsi="Times New Roman"/>
          <w:sz w:val="28"/>
          <w:szCs w:val="28"/>
        </w:rPr>
        <w:t>как правило, должны были также</w:t>
      </w:r>
      <w:r w:rsidR="00A87B68">
        <w:rPr>
          <w:rFonts w:ascii="Times New Roman" w:hAnsi="Times New Roman"/>
          <w:sz w:val="28"/>
          <w:szCs w:val="28"/>
        </w:rPr>
        <w:t xml:space="preserve"> </w:t>
      </w:r>
      <w:r w:rsidRPr="00693921">
        <w:rPr>
          <w:rFonts w:ascii="Times New Roman" w:hAnsi="Times New Roman"/>
          <w:sz w:val="28"/>
          <w:szCs w:val="28"/>
        </w:rPr>
        <w:t>отнесены к субъектам финансового права, возлагаемые на главных Распорядителей, распорядителей и получателей</w:t>
      </w:r>
      <w:r w:rsidR="00A87B68">
        <w:rPr>
          <w:rFonts w:ascii="Times New Roman" w:hAnsi="Times New Roman"/>
          <w:sz w:val="28"/>
          <w:szCs w:val="28"/>
        </w:rPr>
        <w:t xml:space="preserve"> </w:t>
      </w:r>
      <w:r w:rsidRPr="00693921">
        <w:rPr>
          <w:rFonts w:ascii="Times New Roman" w:hAnsi="Times New Roman"/>
          <w:sz w:val="28"/>
          <w:szCs w:val="28"/>
        </w:rPr>
        <w:t xml:space="preserve">бюджетных средств.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Смысл реформы, заложенный в Концепцию, состоял в смещении акцентов бюджетного</w:t>
      </w:r>
      <w:r w:rsidR="00A87B68">
        <w:rPr>
          <w:rFonts w:ascii="Times New Roman" w:hAnsi="Times New Roman"/>
          <w:sz w:val="28"/>
          <w:szCs w:val="28"/>
        </w:rPr>
        <w:t xml:space="preserve"> </w:t>
      </w:r>
      <w:r w:rsidRPr="00693921">
        <w:rPr>
          <w:rFonts w:ascii="Times New Roman" w:hAnsi="Times New Roman"/>
          <w:sz w:val="28"/>
          <w:szCs w:val="28"/>
        </w:rPr>
        <w:t xml:space="preserve">процесса от «управления бюджетными ресурсами (затратами)» </w:t>
      </w:r>
      <w:r w:rsidRPr="00693921">
        <w:rPr>
          <w:rFonts w:ascii="Times New Roman" w:hAnsi="Times New Roman"/>
          <w:sz w:val="28"/>
          <w:szCs w:val="28"/>
        </w:rPr>
        <w:br/>
        <w:t xml:space="preserve">к «управлению результатами» путем повышения ответственности и расширения самостоятельности участников бюджетного процесса.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Понятие «администратор поступлений доходов в бюджет» в нормативных правовых актах и юридической литературе используется недавно. Федеральным законом от 23</w:t>
      </w:r>
      <w:r w:rsidR="00A87B68">
        <w:rPr>
          <w:rFonts w:ascii="Times New Roman" w:hAnsi="Times New Roman"/>
          <w:sz w:val="28"/>
          <w:szCs w:val="28"/>
        </w:rPr>
        <w:t xml:space="preserve"> </w:t>
      </w:r>
      <w:r w:rsidRPr="00693921">
        <w:rPr>
          <w:rFonts w:ascii="Times New Roman" w:hAnsi="Times New Roman"/>
          <w:sz w:val="28"/>
          <w:szCs w:val="28"/>
        </w:rPr>
        <w:t>декабря 2004 г. № 173-ФЗ «О федеральном бюджете на 2005 год» и приказом</w:t>
      </w:r>
      <w:r w:rsidR="00A87B68">
        <w:rPr>
          <w:rFonts w:ascii="Times New Roman" w:hAnsi="Times New Roman"/>
          <w:sz w:val="28"/>
          <w:szCs w:val="28"/>
        </w:rPr>
        <w:t xml:space="preserve"> </w:t>
      </w:r>
      <w:r w:rsidRPr="00693921">
        <w:rPr>
          <w:rFonts w:ascii="Times New Roman" w:hAnsi="Times New Roman"/>
          <w:sz w:val="28"/>
          <w:szCs w:val="28"/>
        </w:rPr>
        <w:t>Министерства финансов РФ от 10 декабря 2004 г. № 115ц главные распорядители средств федерального бюджета были поименованы администраторами доходов</w:t>
      </w:r>
      <w:r w:rsidR="00A87B68">
        <w:rPr>
          <w:rFonts w:ascii="Times New Roman" w:hAnsi="Times New Roman"/>
          <w:sz w:val="28"/>
          <w:szCs w:val="28"/>
        </w:rPr>
        <w:t xml:space="preserve"> </w:t>
      </w:r>
      <w:r w:rsidRPr="00693921">
        <w:rPr>
          <w:rFonts w:ascii="Times New Roman" w:hAnsi="Times New Roman"/>
          <w:sz w:val="28"/>
          <w:szCs w:val="28"/>
        </w:rPr>
        <w:t>федерального бюджета Российской Федерации. В статье 6 Бюджетного кодекса РФ</w:t>
      </w:r>
      <w:r w:rsidR="00A87B68">
        <w:rPr>
          <w:rFonts w:ascii="Times New Roman" w:hAnsi="Times New Roman"/>
          <w:sz w:val="28"/>
          <w:szCs w:val="28"/>
        </w:rPr>
        <w:t xml:space="preserve"> </w:t>
      </w:r>
      <w:r w:rsidRPr="00693921">
        <w:rPr>
          <w:rFonts w:ascii="Times New Roman" w:hAnsi="Times New Roman"/>
          <w:sz w:val="28"/>
          <w:szCs w:val="28"/>
        </w:rPr>
        <w:t>закреплено понятие «администратор поступлений доходов в бюджет» и понятие - «главный администратор поступлений доходов».</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Главный администратор поступлений доходов в бюджет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w:t>
      </w:r>
      <w:r w:rsidR="00A87B68">
        <w:rPr>
          <w:rFonts w:ascii="Times New Roman" w:hAnsi="Times New Roman"/>
          <w:sz w:val="28"/>
          <w:szCs w:val="28"/>
        </w:rPr>
        <w:t xml:space="preserve"> </w:t>
      </w:r>
      <w:r w:rsidRPr="00693921">
        <w:rPr>
          <w:rFonts w:ascii="Times New Roman" w:hAnsi="Times New Roman"/>
          <w:sz w:val="28"/>
          <w:szCs w:val="28"/>
        </w:rPr>
        <w:t>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w:t>
      </w:r>
      <w:r w:rsidR="00A87B68">
        <w:rPr>
          <w:rFonts w:ascii="Times New Roman" w:hAnsi="Times New Roman"/>
          <w:sz w:val="28"/>
          <w:szCs w:val="28"/>
        </w:rPr>
        <w:t xml:space="preserve"> </w:t>
      </w:r>
      <w:r w:rsidRPr="00693921">
        <w:rPr>
          <w:rFonts w:ascii="Times New Roman" w:hAnsi="Times New Roman"/>
          <w:sz w:val="28"/>
          <w:szCs w:val="28"/>
        </w:rPr>
        <w:t xml:space="preserve">(или) являющиеся администраторами доходов бюджета.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Администратор</w:t>
      </w:r>
      <w:r w:rsidR="00A87B68">
        <w:rPr>
          <w:rFonts w:ascii="Times New Roman" w:hAnsi="Times New Roman"/>
          <w:sz w:val="28"/>
          <w:szCs w:val="28"/>
        </w:rPr>
        <w:t xml:space="preserve"> </w:t>
      </w:r>
      <w:r w:rsidRPr="00693921">
        <w:rPr>
          <w:rFonts w:ascii="Times New Roman" w:hAnsi="Times New Roman"/>
          <w:sz w:val="28"/>
          <w:szCs w:val="28"/>
        </w:rPr>
        <w:t>поступлений доходов в бюджет - орган государственной власти (государственный</w:t>
      </w:r>
      <w:r w:rsidR="00A87B68">
        <w:rPr>
          <w:rFonts w:ascii="Times New Roman" w:hAnsi="Times New Roman"/>
          <w:sz w:val="28"/>
          <w:szCs w:val="28"/>
        </w:rPr>
        <w:t xml:space="preserve"> </w:t>
      </w:r>
      <w:r w:rsidRPr="00693921">
        <w:rPr>
          <w:rFonts w:ascii="Times New Roman" w:hAnsi="Times New Roman"/>
          <w:sz w:val="28"/>
          <w:szCs w:val="28"/>
        </w:rPr>
        <w:t>орган), орган местного самоуправления, орган местной администрации, орган</w:t>
      </w:r>
      <w:r w:rsidR="00A87B68">
        <w:rPr>
          <w:rFonts w:ascii="Times New Roman" w:hAnsi="Times New Roman"/>
          <w:sz w:val="28"/>
          <w:szCs w:val="28"/>
        </w:rPr>
        <w:t xml:space="preserve"> </w:t>
      </w:r>
      <w:r w:rsidRPr="00693921">
        <w:rPr>
          <w:rFonts w:ascii="Times New Roman" w:hAnsi="Times New Roman"/>
          <w:sz w:val="28"/>
          <w:szCs w:val="28"/>
        </w:rPr>
        <w:t>управления государственным внебюджетным фондом, Центральный банк Российской</w:t>
      </w:r>
      <w:r w:rsidR="00A87B68">
        <w:rPr>
          <w:rFonts w:ascii="Times New Roman" w:hAnsi="Times New Roman"/>
          <w:sz w:val="28"/>
          <w:szCs w:val="28"/>
        </w:rPr>
        <w:t xml:space="preserve"> </w:t>
      </w:r>
      <w:r w:rsidRPr="00693921">
        <w:rPr>
          <w:rFonts w:ascii="Times New Roman" w:hAnsi="Times New Roman"/>
          <w:sz w:val="28"/>
          <w:szCs w:val="28"/>
        </w:rPr>
        <w:t>Федерации, бюджетное учреждение, осуществляющее в соответствии с</w:t>
      </w:r>
      <w:r w:rsidR="00A87B68">
        <w:rPr>
          <w:rFonts w:ascii="Times New Roman" w:hAnsi="Times New Roman"/>
          <w:sz w:val="28"/>
          <w:szCs w:val="28"/>
        </w:rPr>
        <w:t xml:space="preserve"> </w:t>
      </w:r>
      <w:r w:rsidRPr="00693921">
        <w:rPr>
          <w:rFonts w:ascii="Times New Roman" w:hAnsi="Times New Roman"/>
          <w:sz w:val="28"/>
          <w:szCs w:val="28"/>
        </w:rPr>
        <w:t>законодательством Российской Федерации контроль за правильностью исчисления,</w:t>
      </w:r>
      <w:r w:rsidR="00A87B68">
        <w:rPr>
          <w:rFonts w:ascii="Times New Roman" w:hAnsi="Times New Roman"/>
          <w:sz w:val="28"/>
          <w:szCs w:val="28"/>
        </w:rPr>
        <w:t xml:space="preserve"> </w:t>
      </w:r>
      <w:r w:rsidRPr="00693921">
        <w:rPr>
          <w:rFonts w:ascii="Times New Roman" w:hAnsi="Times New Roman"/>
          <w:sz w:val="28"/>
          <w:szCs w:val="28"/>
        </w:rPr>
        <w:t>полнотой и своевременностью уплаты, начисление, учет, взыскание и принятие</w:t>
      </w:r>
      <w:r w:rsidR="00A87B68">
        <w:rPr>
          <w:rFonts w:ascii="Times New Roman" w:hAnsi="Times New Roman"/>
          <w:sz w:val="28"/>
          <w:szCs w:val="28"/>
        </w:rPr>
        <w:t xml:space="preserve"> </w:t>
      </w:r>
      <w:r w:rsidRPr="00693921">
        <w:rPr>
          <w:rFonts w:ascii="Times New Roman" w:hAnsi="Times New Roman"/>
          <w:sz w:val="28"/>
          <w:szCs w:val="28"/>
        </w:rPr>
        <w:t xml:space="preserve">решений о возврате (зачете) излишне </w:t>
      </w:r>
      <w:r w:rsidRPr="00693921">
        <w:rPr>
          <w:rFonts w:ascii="Times New Roman" w:hAnsi="Times New Roman"/>
          <w:sz w:val="28"/>
          <w:szCs w:val="28"/>
        </w:rPr>
        <w:lastRenderedPageBreak/>
        <w:t>уплаченных (взысканных) платежей,</w:t>
      </w:r>
      <w:r w:rsidR="00A87B68">
        <w:rPr>
          <w:rFonts w:ascii="Times New Roman" w:hAnsi="Times New Roman"/>
          <w:sz w:val="28"/>
          <w:szCs w:val="28"/>
        </w:rPr>
        <w:t xml:space="preserve"> </w:t>
      </w:r>
      <w:r w:rsidRPr="00693921">
        <w:rPr>
          <w:rFonts w:ascii="Times New Roman" w:hAnsi="Times New Roman"/>
          <w:sz w:val="28"/>
          <w:szCs w:val="28"/>
        </w:rPr>
        <w:t>являющихся доходами бюджетов бюджетной системы Российской Федерации, а также</w:t>
      </w:r>
      <w:r w:rsidR="00A87B68">
        <w:rPr>
          <w:rFonts w:ascii="Times New Roman" w:hAnsi="Times New Roman"/>
          <w:sz w:val="28"/>
          <w:szCs w:val="28"/>
        </w:rPr>
        <w:t xml:space="preserve"> </w:t>
      </w:r>
      <w:r w:rsidRPr="00693921">
        <w:rPr>
          <w:rFonts w:ascii="Times New Roman" w:hAnsi="Times New Roman"/>
          <w:sz w:val="28"/>
          <w:szCs w:val="28"/>
        </w:rPr>
        <w:t xml:space="preserve">пеней и штрафов по ним.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Финансово-правовой статус главного администратора поступлений доходов, их бюджетная компетенция закреплена в статье 160.1 Бюджетного кодекса РФ. Главный администратор доходов бюджета как субъект финансового права осуществляет следующие полномочия в области бюджета: формирует перечень подведомственных ему администраторов доходов бюджета; представляет сведения, необходимые для составления среднесрочного финансового плана и (или) проекта бюджета; представляет сведения для составления и ведения кассового плана (кассовый план составляется органами Федерального казначейства); формирует и представляет бюджетную отчетность главного администратора доходов бюджета;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Следует подчеркнуть, что бюджетные полномочия главных администраторов, являющихся федеральными органами государственной власти и/или находящихся в их</w:t>
      </w:r>
      <w:r w:rsidR="00A87B68">
        <w:rPr>
          <w:rFonts w:ascii="Times New Roman" w:hAnsi="Times New Roman"/>
          <w:sz w:val="28"/>
          <w:szCs w:val="28"/>
        </w:rPr>
        <w:t xml:space="preserve"> </w:t>
      </w:r>
      <w:r w:rsidRPr="00693921">
        <w:rPr>
          <w:rFonts w:ascii="Times New Roman" w:hAnsi="Times New Roman"/>
          <w:sz w:val="28"/>
          <w:szCs w:val="28"/>
        </w:rPr>
        <w:t>ведении бюджетных учреждений, осуществляются в порядке, установленном</w:t>
      </w:r>
      <w:r w:rsidR="00A87B68">
        <w:rPr>
          <w:rFonts w:ascii="Times New Roman" w:hAnsi="Times New Roman"/>
          <w:sz w:val="28"/>
          <w:szCs w:val="28"/>
        </w:rPr>
        <w:t xml:space="preserve"> </w:t>
      </w:r>
      <w:r w:rsidRPr="00693921">
        <w:rPr>
          <w:rFonts w:ascii="Times New Roman" w:hAnsi="Times New Roman"/>
          <w:sz w:val="28"/>
          <w:szCs w:val="28"/>
        </w:rPr>
        <w:t>Правительством РФ.</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В соответствии</w:t>
      </w:r>
      <w:r w:rsidR="00A87B68">
        <w:rPr>
          <w:rFonts w:ascii="Times New Roman" w:hAnsi="Times New Roman"/>
          <w:sz w:val="28"/>
          <w:szCs w:val="28"/>
        </w:rPr>
        <w:t xml:space="preserve"> </w:t>
      </w:r>
      <w:r w:rsidRPr="00693921">
        <w:rPr>
          <w:rFonts w:ascii="Times New Roman" w:hAnsi="Times New Roman"/>
          <w:sz w:val="28"/>
          <w:szCs w:val="28"/>
        </w:rPr>
        <w:t>с пунктом 3 статьи 160.1 Бюджетного кодекса РФ, полномочия администраторов поступлений</w:t>
      </w:r>
      <w:r w:rsidR="00A87B68">
        <w:rPr>
          <w:rFonts w:ascii="Times New Roman" w:hAnsi="Times New Roman"/>
          <w:sz w:val="28"/>
          <w:szCs w:val="28"/>
        </w:rPr>
        <w:t xml:space="preserve"> </w:t>
      </w:r>
      <w:r w:rsidRPr="00693921">
        <w:rPr>
          <w:rFonts w:ascii="Times New Roman" w:hAnsi="Times New Roman"/>
          <w:sz w:val="28"/>
          <w:szCs w:val="28"/>
        </w:rPr>
        <w:t>доходов в бюджет осуществляются в соответствии с доведенными до них главными</w:t>
      </w:r>
      <w:r w:rsidR="00A87B68">
        <w:rPr>
          <w:rFonts w:ascii="Times New Roman" w:hAnsi="Times New Roman"/>
          <w:sz w:val="28"/>
          <w:szCs w:val="28"/>
        </w:rPr>
        <w:t xml:space="preserve"> </w:t>
      </w:r>
      <w:r w:rsidRPr="00693921">
        <w:rPr>
          <w:rFonts w:ascii="Times New Roman" w:hAnsi="Times New Roman"/>
          <w:sz w:val="28"/>
          <w:szCs w:val="28"/>
        </w:rPr>
        <w:t>администраторами поступлений доходов в бюджет правовыми актами, наделяющими их полномочиями администратора поступлений доходов в бюджет.</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Администратор</w:t>
      </w:r>
      <w:r w:rsidR="00A87B68">
        <w:rPr>
          <w:rFonts w:ascii="Times New Roman" w:hAnsi="Times New Roman"/>
          <w:sz w:val="28"/>
          <w:szCs w:val="28"/>
        </w:rPr>
        <w:t xml:space="preserve"> </w:t>
      </w:r>
      <w:r w:rsidRPr="00693921">
        <w:rPr>
          <w:rFonts w:ascii="Times New Roman" w:hAnsi="Times New Roman"/>
          <w:sz w:val="28"/>
          <w:szCs w:val="28"/>
        </w:rPr>
        <w:t>доходов бюджета осуществляет следующие полномочия: начисление, учет и контроль</w:t>
      </w:r>
      <w:r w:rsidR="00A87B68">
        <w:rPr>
          <w:rFonts w:ascii="Times New Roman" w:hAnsi="Times New Roman"/>
          <w:sz w:val="28"/>
          <w:szCs w:val="28"/>
        </w:rPr>
        <w:t xml:space="preserve"> </w:t>
      </w:r>
      <w:r w:rsidRPr="00693921">
        <w:rPr>
          <w:rFonts w:ascii="Times New Roman" w:hAnsi="Times New Roman"/>
          <w:sz w:val="28"/>
          <w:szCs w:val="28"/>
        </w:rPr>
        <w:t>правильности исчисления, полнотой и своевременностью осуществления платежей в</w:t>
      </w:r>
      <w:r w:rsidR="00A87B68">
        <w:rPr>
          <w:rFonts w:ascii="Times New Roman" w:hAnsi="Times New Roman"/>
          <w:sz w:val="28"/>
          <w:szCs w:val="28"/>
        </w:rPr>
        <w:t xml:space="preserve"> </w:t>
      </w:r>
      <w:r w:rsidRPr="00693921">
        <w:rPr>
          <w:rFonts w:ascii="Times New Roman" w:hAnsi="Times New Roman"/>
          <w:sz w:val="28"/>
          <w:szCs w:val="28"/>
        </w:rPr>
        <w:t>бюджет, пеней и штрафов по ним; взыскание задолженности по платежам в бюджет, пеней и штрафов; принимает решение о возврате излишне уплаченных (взысканных) платежей в бюджет, пеней и штрафов, а также процентов за несвоевременное</w:t>
      </w:r>
      <w:r w:rsidR="00A87B68">
        <w:rPr>
          <w:rFonts w:ascii="Times New Roman" w:hAnsi="Times New Roman"/>
          <w:sz w:val="28"/>
          <w:szCs w:val="28"/>
        </w:rPr>
        <w:t xml:space="preserve"> </w:t>
      </w:r>
      <w:r w:rsidRPr="00693921">
        <w:rPr>
          <w:rFonts w:ascii="Times New Roman" w:hAnsi="Times New Roman"/>
          <w:sz w:val="28"/>
          <w:szCs w:val="28"/>
        </w:rPr>
        <w:t>осуществление такого возврата и процентов, начисленных на излишне взысканные</w:t>
      </w:r>
      <w:r w:rsidR="00A87B68">
        <w:rPr>
          <w:rFonts w:ascii="Times New Roman" w:hAnsi="Times New Roman"/>
          <w:sz w:val="28"/>
          <w:szCs w:val="28"/>
        </w:rPr>
        <w:t xml:space="preserve"> </w:t>
      </w:r>
      <w:r w:rsidRPr="00693921">
        <w:rPr>
          <w:rFonts w:ascii="Times New Roman" w:hAnsi="Times New Roman"/>
          <w:sz w:val="28"/>
          <w:szCs w:val="28"/>
        </w:rPr>
        <w:t>суммы, и представляет поручение в орган Федерального казначейства для осуществления возврата в порядке, установленном Министерством финансов РФ;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в случае и в порядке, установленных главным администратором поступлений доходов в бюджет, формирует и представляет главному администратору поступлений доходов в бюджет сведения и бюджетную отчетность, необходимые для</w:t>
      </w:r>
      <w:r w:rsidR="00A87B68">
        <w:rPr>
          <w:rFonts w:ascii="Times New Roman" w:hAnsi="Times New Roman"/>
          <w:sz w:val="28"/>
          <w:szCs w:val="28"/>
        </w:rPr>
        <w:t xml:space="preserve"> </w:t>
      </w:r>
      <w:r w:rsidRPr="00693921">
        <w:rPr>
          <w:rFonts w:ascii="Times New Roman" w:hAnsi="Times New Roman"/>
          <w:sz w:val="28"/>
          <w:szCs w:val="28"/>
        </w:rPr>
        <w:t>осуществления полномочий соответствующего главного администратора поступлений</w:t>
      </w:r>
      <w:r w:rsidR="00A87B68">
        <w:rPr>
          <w:rFonts w:ascii="Times New Roman" w:hAnsi="Times New Roman"/>
          <w:sz w:val="28"/>
          <w:szCs w:val="28"/>
        </w:rPr>
        <w:t xml:space="preserve"> </w:t>
      </w:r>
      <w:r w:rsidRPr="00693921">
        <w:rPr>
          <w:rFonts w:ascii="Times New Roman" w:hAnsi="Times New Roman"/>
          <w:sz w:val="28"/>
          <w:szCs w:val="28"/>
        </w:rPr>
        <w:t>доходов в бюджет; осуществляет иные бюджетные полномочия, установленные Налоговым Кодексом и принимаемыми в соответствии с ним нормативными правовыми</w:t>
      </w:r>
      <w:r w:rsidR="00A87B68">
        <w:rPr>
          <w:rFonts w:ascii="Times New Roman" w:hAnsi="Times New Roman"/>
          <w:sz w:val="28"/>
          <w:szCs w:val="28"/>
        </w:rPr>
        <w:t xml:space="preserve"> </w:t>
      </w:r>
      <w:r w:rsidRPr="00693921">
        <w:rPr>
          <w:rFonts w:ascii="Times New Roman" w:hAnsi="Times New Roman"/>
          <w:sz w:val="28"/>
          <w:szCs w:val="28"/>
        </w:rPr>
        <w:t xml:space="preserve">актами (муниципальными правовыми актами), регулирующими бюджетные полномочия.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Главный</w:t>
      </w:r>
      <w:r w:rsidR="00A87B68">
        <w:rPr>
          <w:rFonts w:ascii="Times New Roman" w:hAnsi="Times New Roman"/>
          <w:sz w:val="28"/>
          <w:szCs w:val="28"/>
        </w:rPr>
        <w:t xml:space="preserve"> </w:t>
      </w:r>
      <w:r w:rsidRPr="00693921">
        <w:rPr>
          <w:rFonts w:ascii="Times New Roman" w:hAnsi="Times New Roman"/>
          <w:sz w:val="28"/>
          <w:szCs w:val="28"/>
        </w:rPr>
        <w:t>администратор, в соответствии с законодательством, может иметь в своем ведении</w:t>
      </w:r>
      <w:r w:rsidR="00A87B68">
        <w:rPr>
          <w:rFonts w:ascii="Times New Roman" w:hAnsi="Times New Roman"/>
          <w:sz w:val="28"/>
          <w:szCs w:val="28"/>
        </w:rPr>
        <w:t xml:space="preserve"> </w:t>
      </w:r>
      <w:r w:rsidRPr="00693921">
        <w:rPr>
          <w:rFonts w:ascii="Times New Roman" w:hAnsi="Times New Roman"/>
          <w:sz w:val="28"/>
          <w:szCs w:val="28"/>
        </w:rPr>
        <w:t>администраторов доходов бюджета и сам являться администратором доходов</w:t>
      </w:r>
      <w:r w:rsidR="00A87B68">
        <w:rPr>
          <w:rFonts w:ascii="Times New Roman" w:hAnsi="Times New Roman"/>
          <w:sz w:val="28"/>
          <w:szCs w:val="28"/>
        </w:rPr>
        <w:t xml:space="preserve"> </w:t>
      </w:r>
      <w:r w:rsidRPr="00693921">
        <w:rPr>
          <w:rFonts w:ascii="Times New Roman" w:hAnsi="Times New Roman"/>
          <w:sz w:val="28"/>
          <w:szCs w:val="28"/>
        </w:rPr>
        <w:t xml:space="preserve">бюджета.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Вопрос содержания понятия «администраторы доходов бюджетов» в финансово-правовой</w:t>
      </w:r>
      <w:r w:rsidR="00A87B68">
        <w:rPr>
          <w:rFonts w:ascii="Times New Roman" w:hAnsi="Times New Roman"/>
          <w:sz w:val="28"/>
          <w:szCs w:val="28"/>
        </w:rPr>
        <w:t xml:space="preserve"> </w:t>
      </w:r>
      <w:r w:rsidRPr="00693921">
        <w:rPr>
          <w:rFonts w:ascii="Times New Roman" w:hAnsi="Times New Roman"/>
          <w:sz w:val="28"/>
          <w:szCs w:val="28"/>
        </w:rPr>
        <w:t>литературе изучен недостаточно. Автор предлагает рассматривать понятие</w:t>
      </w:r>
      <w:r w:rsidR="00A87B68">
        <w:rPr>
          <w:rFonts w:ascii="Times New Roman" w:hAnsi="Times New Roman"/>
          <w:sz w:val="28"/>
          <w:szCs w:val="28"/>
        </w:rPr>
        <w:t xml:space="preserve"> </w:t>
      </w:r>
      <w:r w:rsidRPr="00693921">
        <w:rPr>
          <w:rFonts w:ascii="Times New Roman" w:hAnsi="Times New Roman"/>
          <w:sz w:val="28"/>
          <w:szCs w:val="28"/>
        </w:rPr>
        <w:t>«администраторы доходов бюджетов», как систему субъектов финансового права,</w:t>
      </w:r>
      <w:r w:rsidR="00A87B68">
        <w:rPr>
          <w:rFonts w:ascii="Times New Roman" w:hAnsi="Times New Roman"/>
          <w:sz w:val="28"/>
          <w:szCs w:val="28"/>
        </w:rPr>
        <w:t xml:space="preserve"> </w:t>
      </w:r>
      <w:r w:rsidRPr="00693921">
        <w:rPr>
          <w:rFonts w:ascii="Times New Roman" w:hAnsi="Times New Roman"/>
          <w:sz w:val="28"/>
          <w:szCs w:val="28"/>
        </w:rPr>
        <w:t>наделенных полномочиями по управлению доходами каждого бюджета. Причем</w:t>
      </w:r>
      <w:r w:rsidR="00A87B68">
        <w:rPr>
          <w:rFonts w:ascii="Times New Roman" w:hAnsi="Times New Roman"/>
          <w:sz w:val="28"/>
          <w:szCs w:val="28"/>
        </w:rPr>
        <w:t xml:space="preserve"> </w:t>
      </w:r>
      <w:r w:rsidRPr="00693921">
        <w:rPr>
          <w:rFonts w:ascii="Times New Roman" w:hAnsi="Times New Roman"/>
          <w:sz w:val="28"/>
          <w:szCs w:val="28"/>
        </w:rPr>
        <w:t>необходимо учесть, что полномочиями администраторов доходов наделяются, как</w:t>
      </w:r>
      <w:r w:rsidR="00A87B68">
        <w:rPr>
          <w:rFonts w:ascii="Times New Roman" w:hAnsi="Times New Roman"/>
          <w:sz w:val="28"/>
          <w:szCs w:val="28"/>
        </w:rPr>
        <w:t xml:space="preserve"> </w:t>
      </w:r>
      <w:r w:rsidRPr="00693921">
        <w:rPr>
          <w:rFonts w:ascii="Times New Roman" w:hAnsi="Times New Roman"/>
          <w:sz w:val="28"/>
          <w:szCs w:val="28"/>
        </w:rPr>
        <w:t>правило, главные распорядители бюджетных средств, распорядители и получатели</w:t>
      </w:r>
      <w:r w:rsidR="00A87B68">
        <w:rPr>
          <w:rFonts w:ascii="Times New Roman" w:hAnsi="Times New Roman"/>
          <w:sz w:val="28"/>
          <w:szCs w:val="28"/>
        </w:rPr>
        <w:t xml:space="preserve"> </w:t>
      </w:r>
      <w:r w:rsidRPr="00693921">
        <w:rPr>
          <w:rFonts w:ascii="Times New Roman" w:hAnsi="Times New Roman"/>
          <w:sz w:val="28"/>
          <w:szCs w:val="28"/>
        </w:rPr>
        <w:t xml:space="preserve">бюджетных средств.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Возникает вопрос: остаются ли главные распорядители бюджетных средств, распорядители бюджетных средств, получатели бюджетных средств, самостоятельными</w:t>
      </w:r>
      <w:r w:rsidR="00A87B68">
        <w:rPr>
          <w:rFonts w:ascii="Times New Roman" w:hAnsi="Times New Roman"/>
          <w:sz w:val="28"/>
          <w:szCs w:val="28"/>
        </w:rPr>
        <w:t xml:space="preserve"> </w:t>
      </w:r>
      <w:r w:rsidRPr="00693921">
        <w:rPr>
          <w:rFonts w:ascii="Times New Roman" w:hAnsi="Times New Roman"/>
          <w:sz w:val="28"/>
          <w:szCs w:val="28"/>
        </w:rPr>
        <w:t>субъектами финансового права, не объединяясь с главным администратором доходов и администратором доходов, которые также должны рассматриваться в качестве самостоятельных субъектов финансового права. Или в связи с введением данных понятий следует говорить о едином виде субъекта финансового</w:t>
      </w:r>
      <w:r w:rsidR="00A87B68">
        <w:rPr>
          <w:rFonts w:ascii="Times New Roman" w:hAnsi="Times New Roman"/>
          <w:sz w:val="28"/>
          <w:szCs w:val="28"/>
        </w:rPr>
        <w:t xml:space="preserve"> </w:t>
      </w:r>
      <w:r w:rsidRPr="00693921">
        <w:rPr>
          <w:rFonts w:ascii="Times New Roman" w:hAnsi="Times New Roman"/>
          <w:sz w:val="28"/>
          <w:szCs w:val="28"/>
        </w:rPr>
        <w:t>права, наделенного соответствующими бюджетными полномочиями, различающимися</w:t>
      </w:r>
      <w:r w:rsidR="00A87B68">
        <w:rPr>
          <w:rFonts w:ascii="Times New Roman" w:hAnsi="Times New Roman"/>
          <w:sz w:val="28"/>
          <w:szCs w:val="28"/>
        </w:rPr>
        <w:t xml:space="preserve"> </w:t>
      </w:r>
      <w:r w:rsidRPr="00693921">
        <w:rPr>
          <w:rFonts w:ascii="Times New Roman" w:hAnsi="Times New Roman"/>
          <w:sz w:val="28"/>
          <w:szCs w:val="28"/>
        </w:rPr>
        <w:t>только своими полномочиями в зависимости от их участия в стадиях бюджетного</w:t>
      </w:r>
      <w:r w:rsidR="00A87B68">
        <w:rPr>
          <w:rFonts w:ascii="Times New Roman" w:hAnsi="Times New Roman"/>
          <w:sz w:val="28"/>
          <w:szCs w:val="28"/>
        </w:rPr>
        <w:t xml:space="preserve"> </w:t>
      </w:r>
      <w:r w:rsidRPr="00693921">
        <w:rPr>
          <w:rFonts w:ascii="Times New Roman" w:hAnsi="Times New Roman"/>
          <w:sz w:val="28"/>
          <w:szCs w:val="28"/>
        </w:rPr>
        <w:t>процесса. Нам представляется, что главного администратора, главного</w:t>
      </w:r>
      <w:r w:rsidR="00A87B68">
        <w:rPr>
          <w:rFonts w:ascii="Times New Roman" w:hAnsi="Times New Roman"/>
          <w:sz w:val="28"/>
          <w:szCs w:val="28"/>
        </w:rPr>
        <w:t xml:space="preserve"> </w:t>
      </w:r>
      <w:r w:rsidRPr="00693921">
        <w:rPr>
          <w:rFonts w:ascii="Times New Roman" w:hAnsi="Times New Roman"/>
          <w:sz w:val="28"/>
          <w:szCs w:val="28"/>
        </w:rPr>
        <w:t>распорядителя бюджетных средств, следует рассматривать в качестве</w:t>
      </w:r>
      <w:r w:rsidR="00A87B68">
        <w:rPr>
          <w:rFonts w:ascii="Times New Roman" w:hAnsi="Times New Roman"/>
          <w:sz w:val="28"/>
          <w:szCs w:val="28"/>
        </w:rPr>
        <w:t xml:space="preserve"> </w:t>
      </w:r>
      <w:r w:rsidRPr="00693921">
        <w:rPr>
          <w:rFonts w:ascii="Times New Roman" w:hAnsi="Times New Roman"/>
          <w:sz w:val="28"/>
          <w:szCs w:val="28"/>
        </w:rPr>
        <w:t>самостоятельных участников бюджетного процесса (ст. 152 Бюджетного кодекса РФ). Но, исследуя понятие «органы внутренних дел как субъекты финансового права», их компетенцию в области создания доходов бюджета, есть все основания рассматривать главного администратора, главного распорядителя бюджетных средств, в качестве единого субъекта финансового права.</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Бюджетные</w:t>
      </w:r>
      <w:r w:rsidR="00A87B68">
        <w:rPr>
          <w:rFonts w:ascii="Times New Roman" w:hAnsi="Times New Roman"/>
          <w:sz w:val="28"/>
          <w:szCs w:val="28"/>
        </w:rPr>
        <w:t xml:space="preserve"> </w:t>
      </w:r>
      <w:r w:rsidRPr="00693921">
        <w:rPr>
          <w:rFonts w:ascii="Times New Roman" w:hAnsi="Times New Roman"/>
          <w:sz w:val="28"/>
          <w:szCs w:val="28"/>
        </w:rPr>
        <w:t>полномочия главного администратора и администратора закреплены и приказом</w:t>
      </w:r>
      <w:r w:rsidR="00A87B68">
        <w:rPr>
          <w:rFonts w:ascii="Times New Roman" w:hAnsi="Times New Roman"/>
          <w:sz w:val="28"/>
          <w:szCs w:val="28"/>
        </w:rPr>
        <w:t xml:space="preserve"> </w:t>
      </w:r>
      <w:r w:rsidRPr="00693921">
        <w:rPr>
          <w:rFonts w:ascii="Times New Roman" w:hAnsi="Times New Roman"/>
          <w:sz w:val="28"/>
          <w:szCs w:val="28"/>
        </w:rPr>
        <w:t xml:space="preserve">Министерства финансов РФ от 24 августа 2007 года </w:t>
      </w:r>
      <w:r w:rsidRPr="00693921">
        <w:rPr>
          <w:rFonts w:ascii="Times New Roman" w:hAnsi="Times New Roman"/>
          <w:sz w:val="28"/>
          <w:szCs w:val="28"/>
        </w:rPr>
        <w:br/>
        <w:t>№ 74н «Об утверждении</w:t>
      </w:r>
      <w:r w:rsidR="00A87B68">
        <w:rPr>
          <w:rFonts w:ascii="Times New Roman" w:hAnsi="Times New Roman"/>
          <w:sz w:val="28"/>
          <w:szCs w:val="28"/>
        </w:rPr>
        <w:t xml:space="preserve"> </w:t>
      </w:r>
      <w:r w:rsidRPr="00693921">
        <w:rPr>
          <w:rFonts w:ascii="Times New Roman" w:hAnsi="Times New Roman"/>
          <w:sz w:val="28"/>
          <w:szCs w:val="28"/>
        </w:rPr>
        <w:t>Указаний в порядке применения бюджетной классификации Российской Федерации».</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Статья 18 Бюджетного кодекса РФ «Бюджетная классификация Российской Федерации»,</w:t>
      </w:r>
      <w:r w:rsidR="00A87B68">
        <w:rPr>
          <w:rFonts w:ascii="Times New Roman" w:hAnsi="Times New Roman"/>
          <w:sz w:val="28"/>
          <w:szCs w:val="28"/>
        </w:rPr>
        <w:t xml:space="preserve"> </w:t>
      </w:r>
      <w:r w:rsidRPr="00693921">
        <w:rPr>
          <w:rFonts w:ascii="Times New Roman" w:hAnsi="Times New Roman"/>
          <w:sz w:val="28"/>
          <w:szCs w:val="28"/>
        </w:rPr>
        <w:t>дополненная пунктом 2, которым закреплено, что определение принципов</w:t>
      </w:r>
      <w:r w:rsidR="00A87B68">
        <w:rPr>
          <w:rFonts w:ascii="Times New Roman" w:hAnsi="Times New Roman"/>
          <w:sz w:val="28"/>
          <w:szCs w:val="28"/>
        </w:rPr>
        <w:t xml:space="preserve"> </w:t>
      </w:r>
      <w:r w:rsidRPr="00693921">
        <w:rPr>
          <w:rFonts w:ascii="Times New Roman" w:hAnsi="Times New Roman"/>
          <w:sz w:val="28"/>
          <w:szCs w:val="28"/>
        </w:rPr>
        <w:t>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отнесено к полномочиям Министерства финансов РФ.</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Статья 19</w:t>
      </w:r>
      <w:r w:rsidR="00A87B68">
        <w:rPr>
          <w:rFonts w:ascii="Times New Roman" w:hAnsi="Times New Roman"/>
          <w:sz w:val="28"/>
          <w:szCs w:val="28"/>
        </w:rPr>
        <w:t xml:space="preserve"> </w:t>
      </w:r>
      <w:r w:rsidRPr="00693921">
        <w:rPr>
          <w:rFonts w:ascii="Times New Roman" w:hAnsi="Times New Roman"/>
          <w:sz w:val="28"/>
          <w:szCs w:val="28"/>
        </w:rPr>
        <w:t>Бюджетного кодекса РФ (в ред. Федерального закона от 26 апреля 2007 г. №</w:t>
      </w:r>
      <w:r w:rsidR="00A87B68">
        <w:rPr>
          <w:rFonts w:ascii="Times New Roman" w:hAnsi="Times New Roman"/>
          <w:sz w:val="28"/>
          <w:szCs w:val="28"/>
        </w:rPr>
        <w:t xml:space="preserve"> </w:t>
      </w:r>
      <w:r w:rsidRPr="00693921">
        <w:rPr>
          <w:rFonts w:ascii="Times New Roman" w:hAnsi="Times New Roman"/>
          <w:sz w:val="28"/>
          <w:szCs w:val="28"/>
        </w:rPr>
        <w:t>63-ФЗ) уточняет структуру бюджетной классификации Российской Федерации, она</w:t>
      </w:r>
      <w:r w:rsidR="00A87B68">
        <w:rPr>
          <w:rFonts w:ascii="Times New Roman" w:hAnsi="Times New Roman"/>
          <w:sz w:val="28"/>
          <w:szCs w:val="28"/>
        </w:rPr>
        <w:t xml:space="preserve"> </w:t>
      </w:r>
      <w:r w:rsidRPr="00693921">
        <w:rPr>
          <w:rFonts w:ascii="Times New Roman" w:hAnsi="Times New Roman"/>
          <w:sz w:val="28"/>
          <w:szCs w:val="28"/>
        </w:rPr>
        <w:t>включает: классификацию доходов бюджетов; классификацию расходов бюджетов;</w:t>
      </w:r>
      <w:r w:rsidR="00A87B68">
        <w:rPr>
          <w:rFonts w:ascii="Times New Roman" w:hAnsi="Times New Roman"/>
          <w:sz w:val="28"/>
          <w:szCs w:val="28"/>
        </w:rPr>
        <w:t xml:space="preserve"> </w:t>
      </w:r>
      <w:r w:rsidRPr="00693921">
        <w:rPr>
          <w:rFonts w:ascii="Times New Roman" w:hAnsi="Times New Roman"/>
          <w:sz w:val="28"/>
          <w:szCs w:val="28"/>
        </w:rPr>
        <w:t>классификацию источников финансирования дефицитов бюджетов; классификацию операций публично-правовых образований (классификация операций сектора государственного управления (КОСГУ).</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В соответствии со статьей 20 Бюджетного кодекса РФ, утверждена новая структура кода классификации доходов бюджетов Российской Федерации, которая</w:t>
      </w:r>
      <w:r w:rsidR="00A87B68">
        <w:rPr>
          <w:rFonts w:ascii="Times New Roman" w:hAnsi="Times New Roman"/>
          <w:sz w:val="28"/>
          <w:szCs w:val="28"/>
        </w:rPr>
        <w:t xml:space="preserve"> </w:t>
      </w:r>
      <w:r w:rsidRPr="00693921">
        <w:rPr>
          <w:rFonts w:ascii="Times New Roman" w:hAnsi="Times New Roman"/>
          <w:sz w:val="28"/>
          <w:szCs w:val="28"/>
        </w:rPr>
        <w:t>состоит из:</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1) кода главного администратора</w:t>
      </w:r>
      <w:r w:rsidR="00A87B68">
        <w:rPr>
          <w:rFonts w:ascii="Times New Roman" w:hAnsi="Times New Roman"/>
          <w:sz w:val="28"/>
          <w:szCs w:val="28"/>
        </w:rPr>
        <w:t xml:space="preserve"> </w:t>
      </w:r>
      <w:r w:rsidRPr="00693921">
        <w:rPr>
          <w:rFonts w:ascii="Times New Roman" w:hAnsi="Times New Roman"/>
          <w:sz w:val="28"/>
          <w:szCs w:val="28"/>
        </w:rPr>
        <w:t xml:space="preserve">доходов бюджета;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2) кода вида доходов (включает группу, подгруппу, статью, подстатью </w:t>
      </w:r>
      <w:r w:rsidRPr="00693921">
        <w:rPr>
          <w:rFonts w:ascii="Times New Roman" w:hAnsi="Times New Roman"/>
          <w:sz w:val="28"/>
          <w:szCs w:val="28"/>
        </w:rPr>
        <w:br/>
        <w:t>и элемент</w:t>
      </w:r>
      <w:r w:rsidR="00A87B68">
        <w:rPr>
          <w:rFonts w:ascii="Times New Roman" w:hAnsi="Times New Roman"/>
          <w:sz w:val="28"/>
          <w:szCs w:val="28"/>
        </w:rPr>
        <w:t xml:space="preserve"> </w:t>
      </w:r>
      <w:r w:rsidRPr="00693921">
        <w:rPr>
          <w:rFonts w:ascii="Times New Roman" w:hAnsi="Times New Roman"/>
          <w:sz w:val="28"/>
          <w:szCs w:val="28"/>
        </w:rPr>
        <w:t xml:space="preserve">дохода);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3) кода подвида доходов;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4) кода классификации операций сектора государственного управления, относящихся к доходам бюджетов.</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К доходам,</w:t>
      </w:r>
      <w:r w:rsidR="00A87B68">
        <w:rPr>
          <w:rFonts w:ascii="Times New Roman" w:hAnsi="Times New Roman"/>
          <w:sz w:val="28"/>
          <w:szCs w:val="28"/>
        </w:rPr>
        <w:t xml:space="preserve"> </w:t>
      </w:r>
      <w:r w:rsidRPr="00693921">
        <w:rPr>
          <w:rFonts w:ascii="Times New Roman" w:hAnsi="Times New Roman"/>
          <w:sz w:val="28"/>
          <w:szCs w:val="28"/>
        </w:rPr>
        <w:t>которые не закреплены за конкретными главными администраторами, применяется</w:t>
      </w:r>
      <w:r w:rsidR="00A87B68">
        <w:rPr>
          <w:rFonts w:ascii="Times New Roman" w:hAnsi="Times New Roman"/>
          <w:sz w:val="28"/>
          <w:szCs w:val="28"/>
        </w:rPr>
        <w:t xml:space="preserve"> </w:t>
      </w:r>
      <w:r w:rsidRPr="00693921">
        <w:rPr>
          <w:rFonts w:ascii="Times New Roman" w:hAnsi="Times New Roman"/>
          <w:sz w:val="28"/>
          <w:szCs w:val="28"/>
        </w:rPr>
        <w:t>формулировка - иные доходы бюджетов бюджетной системы Российской Федерации,</w:t>
      </w:r>
      <w:r w:rsidR="00A87B68">
        <w:rPr>
          <w:rFonts w:ascii="Times New Roman" w:hAnsi="Times New Roman"/>
          <w:sz w:val="28"/>
          <w:szCs w:val="28"/>
        </w:rPr>
        <w:t xml:space="preserve"> </w:t>
      </w:r>
      <w:r w:rsidRPr="00693921">
        <w:rPr>
          <w:rFonts w:ascii="Times New Roman" w:hAnsi="Times New Roman"/>
          <w:sz w:val="28"/>
          <w:szCs w:val="28"/>
        </w:rPr>
        <w:t xml:space="preserve">администрирование которых может осуществляться главными администраторами доходов, в пределах их компетенции.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В</w:t>
      </w:r>
      <w:r w:rsidR="00A87B68">
        <w:rPr>
          <w:rFonts w:ascii="Times New Roman" w:hAnsi="Times New Roman"/>
          <w:sz w:val="28"/>
          <w:szCs w:val="28"/>
        </w:rPr>
        <w:t xml:space="preserve"> </w:t>
      </w:r>
      <w:r w:rsidRPr="00693921">
        <w:rPr>
          <w:rFonts w:ascii="Times New Roman" w:hAnsi="Times New Roman"/>
          <w:sz w:val="28"/>
          <w:szCs w:val="28"/>
        </w:rPr>
        <w:t>рассматриваемом нормативном правовом акте определены функции администраторов</w:t>
      </w:r>
      <w:r w:rsidR="00A87B68">
        <w:rPr>
          <w:rFonts w:ascii="Times New Roman" w:hAnsi="Times New Roman"/>
          <w:sz w:val="28"/>
          <w:szCs w:val="28"/>
        </w:rPr>
        <w:t xml:space="preserve"> </w:t>
      </w:r>
      <w:r w:rsidRPr="00693921">
        <w:rPr>
          <w:rFonts w:ascii="Times New Roman" w:hAnsi="Times New Roman"/>
          <w:sz w:val="28"/>
          <w:szCs w:val="28"/>
        </w:rPr>
        <w:t xml:space="preserve">поступлений, в </w:t>
      </w:r>
      <w:proofErr w:type="spellStart"/>
      <w:r w:rsidRPr="00693921">
        <w:rPr>
          <w:rFonts w:ascii="Times New Roman" w:hAnsi="Times New Roman"/>
          <w:sz w:val="28"/>
          <w:szCs w:val="28"/>
        </w:rPr>
        <w:t>т.ч</w:t>
      </w:r>
      <w:proofErr w:type="spellEnd"/>
      <w:r w:rsidRPr="00693921">
        <w:rPr>
          <w:rFonts w:ascii="Times New Roman" w:hAnsi="Times New Roman"/>
          <w:sz w:val="28"/>
          <w:szCs w:val="28"/>
        </w:rPr>
        <w:t>. определен порядок их исполнения при взаимодействии с</w:t>
      </w:r>
      <w:r w:rsidR="00A87B68">
        <w:rPr>
          <w:rFonts w:ascii="Times New Roman" w:hAnsi="Times New Roman"/>
          <w:sz w:val="28"/>
          <w:szCs w:val="28"/>
        </w:rPr>
        <w:t xml:space="preserve"> </w:t>
      </w:r>
      <w:r w:rsidRPr="00693921">
        <w:rPr>
          <w:rFonts w:ascii="Times New Roman" w:hAnsi="Times New Roman"/>
          <w:sz w:val="28"/>
          <w:szCs w:val="28"/>
        </w:rPr>
        <w:t>плательщиками налогов, сборов и иных платежей, включающий требование по доведению до плательщиков реквизитов администраторов поступлений и иных</w:t>
      </w:r>
      <w:r w:rsidR="00A87B68">
        <w:rPr>
          <w:rFonts w:ascii="Times New Roman" w:hAnsi="Times New Roman"/>
          <w:sz w:val="28"/>
          <w:szCs w:val="28"/>
        </w:rPr>
        <w:t xml:space="preserve"> </w:t>
      </w:r>
      <w:r w:rsidRPr="00693921">
        <w:rPr>
          <w:rFonts w:ascii="Times New Roman" w:hAnsi="Times New Roman"/>
          <w:sz w:val="28"/>
          <w:szCs w:val="28"/>
        </w:rPr>
        <w:t>реквизитов, необходимых для заполнения расчетных документов. Для</w:t>
      </w:r>
      <w:r w:rsidR="00A87B68">
        <w:rPr>
          <w:rFonts w:ascii="Times New Roman" w:hAnsi="Times New Roman"/>
          <w:sz w:val="28"/>
          <w:szCs w:val="28"/>
        </w:rPr>
        <w:t xml:space="preserve"> </w:t>
      </w:r>
      <w:r w:rsidRPr="00693921">
        <w:rPr>
          <w:rFonts w:ascii="Times New Roman" w:hAnsi="Times New Roman"/>
          <w:sz w:val="28"/>
          <w:szCs w:val="28"/>
        </w:rPr>
        <w:t>взаимодействия администраторов поступлений доходов с органами Федерального</w:t>
      </w:r>
      <w:r w:rsidR="00A87B68">
        <w:rPr>
          <w:rFonts w:ascii="Times New Roman" w:hAnsi="Times New Roman"/>
          <w:sz w:val="28"/>
          <w:szCs w:val="28"/>
        </w:rPr>
        <w:t xml:space="preserve"> </w:t>
      </w:r>
      <w:r w:rsidRPr="00693921">
        <w:rPr>
          <w:rFonts w:ascii="Times New Roman" w:hAnsi="Times New Roman"/>
          <w:sz w:val="28"/>
          <w:szCs w:val="28"/>
        </w:rPr>
        <w:t>казначейства между ними заключается соглашение об информационном</w:t>
      </w:r>
      <w:r w:rsidR="00A87B68">
        <w:rPr>
          <w:rFonts w:ascii="Times New Roman" w:hAnsi="Times New Roman"/>
          <w:sz w:val="28"/>
          <w:szCs w:val="28"/>
        </w:rPr>
        <w:t xml:space="preserve"> </w:t>
      </w:r>
      <w:r w:rsidRPr="00693921">
        <w:rPr>
          <w:rFonts w:ascii="Times New Roman" w:hAnsi="Times New Roman"/>
          <w:sz w:val="28"/>
          <w:szCs w:val="28"/>
        </w:rPr>
        <w:t>взаимодействии.</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Сроки, формы и способы передачи информации определяются Федеральным казначейством. Порядок заключения соглашений администраторами поступлений доходов с органами Федерального казначейства закреплен разделом 3 Типового Положения о Министерстве внутренних дел. Федеральное казначейство состоит с администраторами доходов бюджетов в финансово-правовых отношениях, в том числе, осуществляя финансовый контроль.</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В деятельности</w:t>
      </w:r>
      <w:r w:rsidR="00A87B68">
        <w:rPr>
          <w:rFonts w:ascii="Times New Roman" w:hAnsi="Times New Roman"/>
          <w:sz w:val="28"/>
          <w:szCs w:val="28"/>
        </w:rPr>
        <w:t xml:space="preserve"> </w:t>
      </w:r>
      <w:r w:rsidRPr="00693921">
        <w:rPr>
          <w:rFonts w:ascii="Times New Roman" w:hAnsi="Times New Roman"/>
          <w:sz w:val="28"/>
          <w:szCs w:val="28"/>
        </w:rPr>
        <w:t>по администрированию поступления доходов в бюджеты особое значение приобретает</w:t>
      </w:r>
      <w:r w:rsidR="00A87B68">
        <w:rPr>
          <w:rFonts w:ascii="Times New Roman" w:hAnsi="Times New Roman"/>
          <w:sz w:val="28"/>
          <w:szCs w:val="28"/>
        </w:rPr>
        <w:t xml:space="preserve"> </w:t>
      </w:r>
      <w:r w:rsidRPr="00693921">
        <w:rPr>
          <w:rFonts w:ascii="Times New Roman" w:hAnsi="Times New Roman"/>
          <w:sz w:val="28"/>
          <w:szCs w:val="28"/>
        </w:rPr>
        <w:t>обеспечение подчинения субъектов правилам, содержащихся в нормах права. Реализация обеспечения исполнения нормативных предписаний должна включать в себя в первую очередь комплекс организационных мероприятий, имеющих целью содействовать участникам бюджетных отношений реализации их прав и обязанностей, а также проходить под контролем соответствующих органов. Правоприменительная деятельность по реализации бюджетных полномочий администраторов поступления доходов в бюджеты, преследует не только фискальные цели, но и защиту имущественных прав физических</w:t>
      </w:r>
      <w:r w:rsidR="00A87B68">
        <w:rPr>
          <w:rFonts w:ascii="Times New Roman" w:hAnsi="Times New Roman"/>
          <w:sz w:val="28"/>
          <w:szCs w:val="28"/>
        </w:rPr>
        <w:t xml:space="preserve"> </w:t>
      </w:r>
      <w:r w:rsidRPr="00693921">
        <w:rPr>
          <w:rFonts w:ascii="Times New Roman" w:hAnsi="Times New Roman"/>
          <w:sz w:val="28"/>
          <w:szCs w:val="28"/>
        </w:rPr>
        <w:t>и юридических лиц.</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Представляется,</w:t>
      </w:r>
      <w:r w:rsidR="00A87B68">
        <w:rPr>
          <w:rFonts w:ascii="Times New Roman" w:hAnsi="Times New Roman"/>
          <w:sz w:val="28"/>
          <w:szCs w:val="28"/>
        </w:rPr>
        <w:t xml:space="preserve"> </w:t>
      </w:r>
      <w:r w:rsidRPr="00693921">
        <w:rPr>
          <w:rFonts w:ascii="Times New Roman" w:hAnsi="Times New Roman"/>
          <w:sz w:val="28"/>
          <w:szCs w:val="28"/>
        </w:rPr>
        <w:t>администратор поступлений доходов в бюджеты посредством предоставленных ему</w:t>
      </w:r>
      <w:r w:rsidR="00A87B68">
        <w:rPr>
          <w:rFonts w:ascii="Times New Roman" w:hAnsi="Times New Roman"/>
          <w:sz w:val="28"/>
          <w:szCs w:val="28"/>
        </w:rPr>
        <w:t xml:space="preserve"> </w:t>
      </w:r>
      <w:r w:rsidRPr="00693921">
        <w:rPr>
          <w:rFonts w:ascii="Times New Roman" w:hAnsi="Times New Roman"/>
          <w:sz w:val="28"/>
          <w:szCs w:val="28"/>
        </w:rPr>
        <w:t>законом бюджетных правомочий создает условия, организует процесс поступления</w:t>
      </w:r>
      <w:r w:rsidR="00A87B68">
        <w:rPr>
          <w:rFonts w:ascii="Times New Roman" w:hAnsi="Times New Roman"/>
          <w:sz w:val="28"/>
          <w:szCs w:val="28"/>
        </w:rPr>
        <w:t xml:space="preserve"> </w:t>
      </w:r>
      <w:r w:rsidRPr="00693921">
        <w:rPr>
          <w:rFonts w:ascii="Times New Roman" w:hAnsi="Times New Roman"/>
          <w:sz w:val="28"/>
          <w:szCs w:val="28"/>
        </w:rPr>
        <w:t>доходов, принимает меры для исполнения бюджетных обязательств, в том числе и в принудительном порядке.</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Аналитический учет плательщиков налогов и других обязательных платежей ведется в учетных регистрах ответственных должностных лиц как субъектов финансового права и в их бухгалтериях. Учет неплательщиков и сумм недоимки по платежам в бюджет ведется нарастающим итогом из квартала в квартал, начиная с 2006 года.</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законодательстве еще не решена полностью проблема администрирования штрафов, наложенных судами. Если протокол об административном правонарушении направляется органом внутренних дел, как администратором поступления доходов, в суд (мировому судье) по месту </w:t>
      </w:r>
      <w:r w:rsidRPr="00693921">
        <w:rPr>
          <w:rFonts w:ascii="Times New Roman" w:hAnsi="Times New Roman"/>
          <w:sz w:val="28"/>
          <w:szCs w:val="28"/>
        </w:rPr>
        <w:lastRenderedPageBreak/>
        <w:t>постоянного проживания гражданина в другой район или даже в другой субъект Российской Федерации, то тогда возникает несоответствие реквизитов администратора-получателя бюджетных средств (в том числе, в части его вышестоящего администратора-распорядителя бюджетных средств и кода СЖАТО) и места дислокации суда, вынесшего постановление о наложении</w:t>
      </w:r>
      <w:r w:rsidR="00A87B68">
        <w:rPr>
          <w:rFonts w:ascii="Times New Roman" w:hAnsi="Times New Roman"/>
          <w:sz w:val="28"/>
          <w:szCs w:val="28"/>
        </w:rPr>
        <w:t xml:space="preserve"> </w:t>
      </w:r>
      <w:r w:rsidRPr="00693921">
        <w:rPr>
          <w:rFonts w:ascii="Times New Roman" w:hAnsi="Times New Roman"/>
          <w:sz w:val="28"/>
          <w:szCs w:val="28"/>
        </w:rPr>
        <w:t xml:space="preserve">штрафа в конкретной сумме.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По мнению автора, для координации взаимодействия между органами внутренних</w:t>
      </w:r>
      <w:r w:rsidR="00A87B68">
        <w:rPr>
          <w:rFonts w:ascii="Times New Roman" w:hAnsi="Times New Roman"/>
          <w:sz w:val="28"/>
          <w:szCs w:val="28"/>
        </w:rPr>
        <w:t xml:space="preserve"> </w:t>
      </w:r>
      <w:r w:rsidRPr="00693921">
        <w:rPr>
          <w:rFonts w:ascii="Times New Roman" w:hAnsi="Times New Roman"/>
          <w:sz w:val="28"/>
          <w:szCs w:val="28"/>
        </w:rPr>
        <w:t>дел, судами, судебными приставами при выполнении бюджетных полномочий</w:t>
      </w:r>
      <w:r w:rsidR="00A87B68">
        <w:rPr>
          <w:rFonts w:ascii="Times New Roman" w:hAnsi="Times New Roman"/>
          <w:sz w:val="28"/>
          <w:szCs w:val="28"/>
        </w:rPr>
        <w:t xml:space="preserve"> </w:t>
      </w:r>
      <w:r w:rsidRPr="00693921">
        <w:rPr>
          <w:rFonts w:ascii="Times New Roman" w:hAnsi="Times New Roman"/>
          <w:sz w:val="28"/>
          <w:szCs w:val="28"/>
        </w:rPr>
        <w:t>целесообразно подписать межведомственное соглашение об организации</w:t>
      </w:r>
      <w:r w:rsidR="00A87B68">
        <w:rPr>
          <w:rFonts w:ascii="Times New Roman" w:hAnsi="Times New Roman"/>
          <w:sz w:val="28"/>
          <w:szCs w:val="28"/>
        </w:rPr>
        <w:t xml:space="preserve"> </w:t>
      </w:r>
      <w:r w:rsidRPr="00693921">
        <w:rPr>
          <w:rFonts w:ascii="Times New Roman" w:hAnsi="Times New Roman"/>
          <w:sz w:val="28"/>
          <w:szCs w:val="28"/>
        </w:rPr>
        <w:t>документооборота с указанием конкретных требований к оформлению документов и</w:t>
      </w:r>
      <w:r w:rsidR="00A87B68">
        <w:rPr>
          <w:rFonts w:ascii="Times New Roman" w:hAnsi="Times New Roman"/>
          <w:sz w:val="28"/>
          <w:szCs w:val="28"/>
        </w:rPr>
        <w:t xml:space="preserve"> </w:t>
      </w:r>
      <w:r w:rsidRPr="00693921">
        <w:rPr>
          <w:rFonts w:ascii="Times New Roman" w:hAnsi="Times New Roman"/>
          <w:sz w:val="28"/>
          <w:szCs w:val="28"/>
        </w:rPr>
        <w:t>сроков их рассмотрения.</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Учет начисленных сумм доходов бюджетов осуществляется в соответствии с приказом Министерства финансов РФ от 10 февраля 2006 № 25н «Об утверждении Инструкции по бюджетному учету» на основании сведений, представляемых на</w:t>
      </w:r>
      <w:r w:rsidR="00A87B68">
        <w:rPr>
          <w:rFonts w:ascii="Times New Roman" w:hAnsi="Times New Roman"/>
          <w:sz w:val="28"/>
          <w:szCs w:val="28"/>
        </w:rPr>
        <w:t xml:space="preserve"> </w:t>
      </w:r>
      <w:r w:rsidRPr="00693921">
        <w:rPr>
          <w:rFonts w:ascii="Times New Roman" w:hAnsi="Times New Roman"/>
          <w:sz w:val="28"/>
          <w:szCs w:val="28"/>
        </w:rPr>
        <w:t xml:space="preserve">бумажном и электронном носителях. </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Учитывая, что финансово-правовые нормы тесно связаны с нормами бухгалтерского</w:t>
      </w:r>
      <w:r w:rsidR="00A87B68">
        <w:rPr>
          <w:rFonts w:ascii="Times New Roman" w:hAnsi="Times New Roman"/>
          <w:sz w:val="28"/>
          <w:szCs w:val="28"/>
        </w:rPr>
        <w:t xml:space="preserve"> </w:t>
      </w:r>
      <w:r w:rsidRPr="00693921">
        <w:rPr>
          <w:rFonts w:ascii="Times New Roman" w:hAnsi="Times New Roman"/>
          <w:sz w:val="28"/>
          <w:szCs w:val="28"/>
        </w:rPr>
        <w:t>учета теперь начислению и учету подлежит каждая операция по администрируемым</w:t>
      </w:r>
      <w:r w:rsidR="00A87B68">
        <w:rPr>
          <w:rFonts w:ascii="Times New Roman" w:hAnsi="Times New Roman"/>
          <w:sz w:val="28"/>
          <w:szCs w:val="28"/>
        </w:rPr>
        <w:t xml:space="preserve"> </w:t>
      </w:r>
      <w:r w:rsidRPr="00693921">
        <w:rPr>
          <w:rFonts w:ascii="Times New Roman" w:hAnsi="Times New Roman"/>
          <w:sz w:val="28"/>
          <w:szCs w:val="28"/>
        </w:rPr>
        <w:t>доходам, а также операции по возврату (зачету) излишне уплаченных (взысканных) платежей в бюджет.</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Исходя из вышеизложенного, под администрированием доходов бюджетов автор</w:t>
      </w:r>
      <w:r w:rsidR="00A87B68">
        <w:rPr>
          <w:rFonts w:ascii="Times New Roman" w:hAnsi="Times New Roman"/>
          <w:sz w:val="28"/>
          <w:szCs w:val="28"/>
        </w:rPr>
        <w:t xml:space="preserve"> </w:t>
      </w:r>
      <w:r w:rsidRPr="00693921">
        <w:rPr>
          <w:rFonts w:ascii="Times New Roman" w:hAnsi="Times New Roman"/>
          <w:sz w:val="28"/>
          <w:szCs w:val="28"/>
        </w:rPr>
        <w:t xml:space="preserve">предлагает понимать целенаправленную деятельность уполномоченных </w:t>
      </w:r>
      <w:proofErr w:type="gramStart"/>
      <w:r w:rsidRPr="00693921">
        <w:rPr>
          <w:rFonts w:ascii="Times New Roman" w:hAnsi="Times New Roman"/>
          <w:sz w:val="28"/>
          <w:szCs w:val="28"/>
        </w:rPr>
        <w:t>на то органов</w:t>
      </w:r>
      <w:proofErr w:type="gramEnd"/>
      <w:r w:rsidRPr="00693921">
        <w:rPr>
          <w:rFonts w:ascii="Times New Roman" w:hAnsi="Times New Roman"/>
          <w:sz w:val="28"/>
          <w:szCs w:val="28"/>
        </w:rPr>
        <w:t>, представляющую собой совокупность процедур, осуществляемых с целью создания условий для исполнения обязанности по уплате законом установленных налогов и сборов, неналоговых платежей, штрафов, в том числе, и в принудительном порядке. Администрирование доходов бюджетов отражает собой ту сторону бюджетного процесса, которая непосредственно связана с активной ролью субъекта финансового права, наделенного властными полномочиями по отношению к субъекту.</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Администрирование поступлений доходов в бюджет автор предлагает рассматривать, как урегулированную</w:t>
      </w:r>
      <w:r w:rsidR="00A87B68">
        <w:rPr>
          <w:rFonts w:ascii="Times New Roman" w:hAnsi="Times New Roman"/>
          <w:sz w:val="28"/>
          <w:szCs w:val="28"/>
        </w:rPr>
        <w:t xml:space="preserve"> </w:t>
      </w:r>
      <w:r w:rsidRPr="00693921">
        <w:rPr>
          <w:rFonts w:ascii="Times New Roman" w:hAnsi="Times New Roman"/>
          <w:sz w:val="28"/>
          <w:szCs w:val="28"/>
        </w:rPr>
        <w:t>нормами финансового права деятельность уполномоченных органов в сфере</w:t>
      </w:r>
      <w:r w:rsidR="00A87B68">
        <w:rPr>
          <w:rFonts w:ascii="Times New Roman" w:hAnsi="Times New Roman"/>
          <w:sz w:val="28"/>
          <w:szCs w:val="28"/>
        </w:rPr>
        <w:t xml:space="preserve"> </w:t>
      </w:r>
      <w:r w:rsidRPr="00693921">
        <w:rPr>
          <w:rFonts w:ascii="Times New Roman" w:hAnsi="Times New Roman"/>
          <w:sz w:val="28"/>
          <w:szCs w:val="28"/>
        </w:rPr>
        <w:t>управления финансами по аккумулированию и обращению в собственность государства и муниципальных образований обязательных платежей в соответствии с Бюджетным кодексом РФ.</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Автором определены границы правоотношения по администрированию поступлений доходов в соответствующие бюджеты, которые выражаются следующими параметрами: они</w:t>
      </w:r>
      <w:r w:rsidR="00A87B68">
        <w:rPr>
          <w:rFonts w:ascii="Times New Roman" w:hAnsi="Times New Roman"/>
          <w:sz w:val="28"/>
          <w:szCs w:val="28"/>
        </w:rPr>
        <w:t xml:space="preserve"> </w:t>
      </w:r>
      <w:r w:rsidRPr="00693921">
        <w:rPr>
          <w:rFonts w:ascii="Times New Roman" w:hAnsi="Times New Roman"/>
          <w:sz w:val="28"/>
          <w:szCs w:val="28"/>
        </w:rPr>
        <w:t>возникают исключительно в сфере финансовой деятельности государства и</w:t>
      </w:r>
      <w:r w:rsidR="00A87B68">
        <w:rPr>
          <w:rFonts w:ascii="Times New Roman" w:hAnsi="Times New Roman"/>
          <w:sz w:val="28"/>
          <w:szCs w:val="28"/>
        </w:rPr>
        <w:t xml:space="preserve"> </w:t>
      </w:r>
      <w:r w:rsidRPr="00693921">
        <w:rPr>
          <w:rFonts w:ascii="Times New Roman" w:hAnsi="Times New Roman"/>
          <w:sz w:val="28"/>
          <w:szCs w:val="28"/>
        </w:rPr>
        <w:t xml:space="preserve">муниципальных образований; строятся на правовой основе с помощью метода властных предписаний: </w:t>
      </w:r>
      <w:proofErr w:type="spellStart"/>
      <w:r w:rsidRPr="00693921">
        <w:rPr>
          <w:rFonts w:ascii="Times New Roman" w:hAnsi="Times New Roman"/>
          <w:sz w:val="28"/>
          <w:szCs w:val="28"/>
        </w:rPr>
        <w:t>обязывания</w:t>
      </w:r>
      <w:proofErr w:type="spellEnd"/>
      <w:r w:rsidRPr="00693921">
        <w:rPr>
          <w:rFonts w:ascii="Times New Roman" w:hAnsi="Times New Roman"/>
          <w:sz w:val="28"/>
          <w:szCs w:val="28"/>
        </w:rPr>
        <w:t>, юридического неравенства, императивности их действий. Реализация обязанностей и прав субъектов данных правоотношений осуществляется с помощью специальных средств (процессуальных форм) лично, либо через представителя.</w:t>
      </w:r>
    </w:p>
    <w:p w:rsidR="00401209" w:rsidRPr="00693921" w:rsidRDefault="00401209" w:rsidP="00D34507">
      <w:pPr>
        <w:autoSpaceDE w:val="0"/>
        <w:autoSpaceDN w:val="0"/>
        <w:adjustRightInd w:val="0"/>
        <w:spacing w:after="0" w:line="240" w:lineRule="auto"/>
        <w:ind w:firstLine="709"/>
        <w:jc w:val="both"/>
        <w:rPr>
          <w:rFonts w:ascii="Times New Roman" w:hAnsi="Times New Roman"/>
          <w:sz w:val="28"/>
          <w:szCs w:val="28"/>
        </w:rPr>
      </w:pPr>
      <w:r w:rsidRPr="00693921">
        <w:rPr>
          <w:rFonts w:ascii="Times New Roman" w:hAnsi="Times New Roman"/>
          <w:sz w:val="28"/>
          <w:szCs w:val="28"/>
        </w:rPr>
        <w:t>Таким образом, компетенция главных администраторов, администраторов доходов бюджетов реализуется в бюджетном процессе (бюджетная юрисдикция) в стадии его исполнения при формировании доходов государственного бюджета.</w:t>
      </w:r>
    </w:p>
    <w:p w:rsidR="00401209" w:rsidRPr="00693921" w:rsidRDefault="00401209" w:rsidP="00D34507">
      <w:pPr>
        <w:spacing w:after="0" w:line="240" w:lineRule="auto"/>
        <w:ind w:firstLine="709"/>
        <w:jc w:val="both"/>
        <w:rPr>
          <w:rFonts w:ascii="Times New Roman" w:hAnsi="Times New Roman"/>
          <w:sz w:val="28"/>
          <w:szCs w:val="28"/>
        </w:rPr>
      </w:pPr>
    </w:p>
    <w:p w:rsidR="00D34507" w:rsidRPr="00693921" w:rsidRDefault="00D34507" w:rsidP="00D34507">
      <w:pPr>
        <w:spacing w:after="0" w:line="240" w:lineRule="auto"/>
        <w:ind w:firstLine="709"/>
        <w:jc w:val="both"/>
        <w:rPr>
          <w:rFonts w:ascii="Times New Roman" w:hAnsi="Times New Roman"/>
          <w:sz w:val="28"/>
          <w:szCs w:val="28"/>
        </w:rPr>
      </w:pPr>
    </w:p>
    <w:p w:rsidR="005A5F22" w:rsidRDefault="000C703D" w:rsidP="005A5F22">
      <w:pPr>
        <w:spacing w:after="0" w:line="240" w:lineRule="auto"/>
        <w:ind w:firstLine="709"/>
        <w:jc w:val="both"/>
        <w:rPr>
          <w:rStyle w:val="infoblockdate11"/>
          <w:rFonts w:ascii="Times New Roman" w:eastAsia="Times New Roman" w:hAnsi="Times New Roman"/>
          <w:b/>
          <w:sz w:val="28"/>
          <w:szCs w:val="28"/>
        </w:rPr>
      </w:pPr>
      <w:r>
        <w:rPr>
          <w:rStyle w:val="infoblockdate11"/>
          <w:rFonts w:ascii="Times New Roman" w:eastAsia="Times New Roman" w:hAnsi="Times New Roman"/>
          <w:b/>
          <w:sz w:val="28"/>
          <w:szCs w:val="28"/>
        </w:rPr>
        <w:lastRenderedPageBreak/>
        <w:t>13 ноября 2015</w:t>
      </w:r>
    </w:p>
    <w:p w:rsidR="00D34507" w:rsidRPr="00693921" w:rsidRDefault="00D34507" w:rsidP="00D34507">
      <w:pPr>
        <w:spacing w:after="0" w:line="240" w:lineRule="auto"/>
        <w:ind w:firstLine="709"/>
        <w:jc w:val="both"/>
        <w:rPr>
          <w:rFonts w:ascii="Times New Roman" w:hAnsi="Times New Roman"/>
          <w:sz w:val="28"/>
          <w:szCs w:val="28"/>
        </w:rPr>
      </w:pPr>
    </w:p>
    <w:p w:rsidR="00D82708" w:rsidRDefault="000C703D" w:rsidP="00D34507">
      <w:pPr>
        <w:pStyle w:val="1"/>
        <w:rPr>
          <w:rFonts w:ascii="Times New Roman" w:eastAsia="Times New Roman" w:hAnsi="Times New Roman" w:cs="Times New Roman"/>
          <w:kern w:val="36"/>
        </w:rPr>
      </w:pPr>
      <w:bookmarkStart w:id="2" w:name="_Toc436060083"/>
      <w:r>
        <w:rPr>
          <w:rFonts w:ascii="Times New Roman" w:eastAsia="Times New Roman" w:hAnsi="Times New Roman" w:cs="Times New Roman"/>
          <w:kern w:val="36"/>
        </w:rPr>
        <w:t xml:space="preserve">«Известия»: </w:t>
      </w:r>
      <w:r w:rsidR="00D82708" w:rsidRPr="00693921">
        <w:rPr>
          <w:rFonts w:ascii="Times New Roman" w:eastAsia="Times New Roman" w:hAnsi="Times New Roman" w:cs="Times New Roman"/>
          <w:kern w:val="36"/>
        </w:rPr>
        <w:t xml:space="preserve">Работодателей заставят выбивать долги </w:t>
      </w:r>
      <w:r w:rsidR="00D34507" w:rsidRPr="00693921">
        <w:rPr>
          <w:rFonts w:ascii="Times New Roman" w:eastAsia="Times New Roman" w:hAnsi="Times New Roman" w:cs="Times New Roman"/>
          <w:kern w:val="36"/>
        </w:rPr>
        <w:br/>
      </w:r>
      <w:r w:rsidR="00D82708" w:rsidRPr="00693921">
        <w:rPr>
          <w:rFonts w:ascii="Times New Roman" w:eastAsia="Times New Roman" w:hAnsi="Times New Roman" w:cs="Times New Roman"/>
          <w:kern w:val="36"/>
        </w:rPr>
        <w:t>у своих сотрудников</w:t>
      </w:r>
      <w:bookmarkEnd w:id="2"/>
    </w:p>
    <w:p w:rsidR="000C703D" w:rsidRPr="000C703D" w:rsidRDefault="000C703D" w:rsidP="000C703D"/>
    <w:p w:rsidR="00D82708" w:rsidRPr="00693921" w:rsidRDefault="000C703D" w:rsidP="00D34507">
      <w:pPr>
        <w:shd w:val="clear" w:color="auto" w:fill="FFFFFF"/>
        <w:spacing w:after="0" w:line="240" w:lineRule="auto"/>
        <w:ind w:firstLine="709"/>
        <w:jc w:val="both"/>
        <w:rPr>
          <w:rFonts w:ascii="Times New Roman" w:eastAsia="Times New Roman" w:hAnsi="Times New Roman"/>
          <w:sz w:val="28"/>
          <w:szCs w:val="28"/>
        </w:rPr>
      </w:pPr>
      <w:r w:rsidRPr="000C703D">
        <w:rPr>
          <w:rFonts w:ascii="Times New Roman" w:eastAsia="Times New Roman" w:hAnsi="Times New Roman"/>
          <w:sz w:val="28"/>
          <w:szCs w:val="28"/>
        </w:rPr>
        <w:t>Налоговая служба утвердила новый порядок взыскания задолженности с физических лиц</w:t>
      </w:r>
      <w:r>
        <w:rPr>
          <w:rFonts w:ascii="Times New Roman" w:eastAsia="Times New Roman" w:hAnsi="Times New Roman"/>
          <w:sz w:val="28"/>
          <w:szCs w:val="28"/>
        </w:rPr>
        <w:t>.</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Если гражданин задолжал бюджету до 25 тыс. рублей, этот долг должен быть погашен работодателем или иным лицом, который производит выплаты в пользу должника (пенсии, стипендии), за счет этих выплат физическому лицу. Соответствующее положение содержится в новой инструкции по взысканию налоговой задолженности с физлиц, утвержденной заместителем руководителя Федеральной налоговой службы (ФНС) России Дмитрием Григоренко (есть у «Известий»). Документ уже вступил в силу. Адрес работодателя гражданина налоговикам предоставит Пенсионный фонд. </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«В случае если сумма задолженности не превышает 25 тыс. рублей, налоговый орган после получения информации Пенсионного фонда Российской Федерации о страхователе осуществляющем уплату обязательных платежей (страховые взносы на обязательное пенсионное страхование), направляет их не позднее 10 рабочих дней в организацию или иному лицу, выплачивающим должнику заработную плату, пенсию, стипендию и иные периодические платежи, исполнительный документ о взыскании денежных средств, — предписывает Григоренко. — В случае неисполнения организацией... обязанности по перечислению денежных средств в бюджет налоговый орган направляет в структурное подразделение территориального органа Федеральной службы судебных приставов (ФССП) России по месту нахождения работодателя заявления о неисполнении последним судебных актов более двух месяцев».</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Процесс взыскания с других категорий должников также ждет значительное ужесточение. Так,</w:t>
      </w:r>
      <w:r w:rsidR="00A87B68">
        <w:rPr>
          <w:rFonts w:ascii="Times New Roman" w:hAnsi="Times New Roman"/>
          <w:sz w:val="28"/>
          <w:szCs w:val="28"/>
        </w:rPr>
        <w:t xml:space="preserve"> </w:t>
      </w:r>
      <w:r w:rsidRPr="00693921">
        <w:rPr>
          <w:rFonts w:ascii="Times New Roman" w:hAnsi="Times New Roman"/>
          <w:sz w:val="28"/>
          <w:szCs w:val="28"/>
        </w:rPr>
        <w:t xml:space="preserve">при долге выше 3 тыс. рублей налоговый инспектор теперь обязан сам обратиться к ФССП с требованием ареста имущества должника, выше 10 тыс. рублей — просить запрета для должника на выезд за пределы страны. </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Если же долг </w:t>
      </w:r>
      <w:proofErr w:type="gramStart"/>
      <w:r w:rsidRPr="00693921">
        <w:rPr>
          <w:rFonts w:ascii="Times New Roman" w:hAnsi="Times New Roman"/>
          <w:sz w:val="28"/>
          <w:szCs w:val="28"/>
        </w:rPr>
        <w:t>по имущественных налогам</w:t>
      </w:r>
      <w:proofErr w:type="gramEnd"/>
      <w:r w:rsidRPr="00693921">
        <w:rPr>
          <w:rFonts w:ascii="Times New Roman" w:hAnsi="Times New Roman"/>
          <w:sz w:val="28"/>
          <w:szCs w:val="28"/>
        </w:rPr>
        <w:t xml:space="preserve"> перевалил за 50 тыс. рублей, налоговики должны организовать «рейды по наложению ареста на имущество должника», а также «мероприятия по взысканию задолженности по имущественным налогам с физических лиц в наиболее посещаемых общественных местах (аэропорты, крупные торговые точки и т.д.)». </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Если сумма долга «физика» превысила 200 тыс. рублей (для жителей Москвы и Санкт-Петербурга — 300 тыс. рублей), долг будет передан из ведения рядовой инспекции в региональное управление, а в случае превышения порога задолженности в 3 млн рублей взыскивать ее будет центральный аппарат ФНС России. Предполагается, что в рейдах, кроме налоговиков, будут участвовать также сотрудники службы судебных приставов и ГИБДД. Отчитываться об </w:t>
      </w:r>
      <w:r w:rsidRPr="00693921">
        <w:rPr>
          <w:rFonts w:ascii="Times New Roman" w:hAnsi="Times New Roman"/>
          <w:sz w:val="28"/>
          <w:szCs w:val="28"/>
        </w:rPr>
        <w:lastRenderedPageBreak/>
        <w:t>исполнении инструкции и проведенных мероприятиях инспекторы будут ежеквартально.</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В Налоговой службе подтвердили наличие документа, отметив, что не выходят за рамки своих полномочий.</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Вся работа налоговых органов регламентируется действующим законодательством, — заявили в пресс-службе ФНС России.</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Согласно статистике налогового ведомства, задолженность по налогу на имущество физических лиц к 1 августа выросла по сравнению с прошлым годом на 34%, до 13,4 млрд рублей, по транспортному налогу — на 24%, до 66,8 млрд рублей.</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По мнению юристов, работодатели не смогут игнорировать запросы налоговиков.</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Граждан подобная позиция ФНС вряд ли обрадует. Теперь риск того, что налоговая взыщет с них задолженность, резко возрастет, — говорит руководитель департамента по разрешению судебных споров коллегии «</w:t>
      </w:r>
      <w:proofErr w:type="spellStart"/>
      <w:r w:rsidRPr="00693921">
        <w:rPr>
          <w:rFonts w:ascii="Times New Roman" w:hAnsi="Times New Roman"/>
          <w:sz w:val="28"/>
          <w:szCs w:val="28"/>
        </w:rPr>
        <w:t>Барщевский</w:t>
      </w:r>
      <w:proofErr w:type="spellEnd"/>
      <w:r w:rsidRPr="00693921">
        <w:rPr>
          <w:rFonts w:ascii="Times New Roman" w:hAnsi="Times New Roman"/>
          <w:sz w:val="28"/>
          <w:szCs w:val="28"/>
        </w:rPr>
        <w:t xml:space="preserve"> и партнеры» Павел Хлюстов. — За сознательное неисполнение требований, содержащихся в исполнительном документе налоговой, работодатель может быть привлечен к административной ответственности, предусмотренной ч. 3 ст. 17.14 КоАП РФ. Максимальное наказание для юридического лица составляет 100 тыс. рублей. К ответственности может быть привлечено и должностное лицо (например, директор или бухгалтер), для него размер штрафа может достигнуть 20 тыс. рублей.</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Как отмечает Хлюстов, в настоящее время служба судебных приставов сильно перегружена, в связи с чем исполнительное производство по взысканию задолженности в пользу ФНС могло длиться годами. Теперь же налоговики смогут взыскивать долги более оперативно.</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Теоретически к работодателю может быть применена даже уголовная ответственность, по ст. 315 УК РФ «Неисполнение решения суда», отмечает юрист Экспертного центра Taxadmin.ru Артемий Николаев.</w:t>
      </w:r>
      <w:r w:rsidR="00A87B68">
        <w:rPr>
          <w:rFonts w:ascii="Times New Roman" w:hAnsi="Times New Roman"/>
          <w:sz w:val="28"/>
          <w:szCs w:val="28"/>
        </w:rPr>
        <w:t xml:space="preserve"> </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Этим письмом ФНС побуждает свои управления активнее работать по взысканию задолженности с физлиц, — соглашается партнер компании «Деловой фарватер», руководитель направления по финансовому рынку и налоговому праву независимого экспертного центра «Общественная Дума» Дмитрий Липатов. — Налоговики будут активнее сотрудничать с приставами, а те, в свою очередь, активнее будут взыскивать долги. Поэтому, если граждане не хотят попасть под арест имущества и запрет на выезд за границу, то лучше не затягивать с оплатой долгов.</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При этом в ряде случаев возможны и злоупотребления, считает старший партнер коллегии «</w:t>
      </w:r>
      <w:proofErr w:type="spellStart"/>
      <w:r w:rsidRPr="00693921">
        <w:rPr>
          <w:rFonts w:ascii="Times New Roman" w:hAnsi="Times New Roman"/>
          <w:sz w:val="28"/>
          <w:szCs w:val="28"/>
        </w:rPr>
        <w:t>Юков</w:t>
      </w:r>
      <w:proofErr w:type="spellEnd"/>
      <w:r w:rsidRPr="00693921">
        <w:rPr>
          <w:rFonts w:ascii="Times New Roman" w:hAnsi="Times New Roman"/>
          <w:sz w:val="28"/>
          <w:szCs w:val="28"/>
        </w:rPr>
        <w:t xml:space="preserve"> и партнеры» Ирина Адамова.</w:t>
      </w:r>
    </w:p>
    <w:p w:rsidR="00D82708" w:rsidRPr="00693921" w:rsidRDefault="00D82708" w:rsidP="00D34507">
      <w:pPr>
        <w:shd w:val="clear" w:color="auto" w:fill="FFFFFF"/>
        <w:spacing w:after="0" w:line="240" w:lineRule="auto"/>
        <w:ind w:firstLine="709"/>
        <w:jc w:val="both"/>
        <w:rPr>
          <w:rFonts w:ascii="Times New Roman" w:hAnsi="Times New Roman"/>
          <w:sz w:val="28"/>
          <w:szCs w:val="28"/>
        </w:rPr>
      </w:pPr>
      <w:r w:rsidRPr="00693921">
        <w:rPr>
          <w:rFonts w:ascii="Times New Roman" w:hAnsi="Times New Roman"/>
          <w:sz w:val="28"/>
          <w:szCs w:val="28"/>
        </w:rPr>
        <w:t>— Идея правильная с точки зрения более быстрого нахождения неплательщика и его денежных средств. Но исполнение очень сырое, — отмечает она. — Есть риски, что какой-нибудь ретивый работодатель превысит допустимый процент взыскания от зарплаты (не более 50%). Например, задолженность по налогам 25 тыс. рублей, а зарплата — 10 тыс. Работник более двух месяцев просидит без денег? Тогда трудовая инспекция будет вправе завести уголовное дело на работодателя за невыплату зарплаты.</w:t>
      </w:r>
    </w:p>
    <w:p w:rsidR="00D82708" w:rsidRPr="00693921" w:rsidRDefault="00D82708"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D34507" w:rsidRPr="00693921" w:rsidRDefault="00D34507"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D34507" w:rsidRPr="00693921" w:rsidRDefault="00D34507"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5A5F22" w:rsidRPr="00693921" w:rsidRDefault="00AC29F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08.11.2015</w:t>
      </w:r>
      <w:r w:rsidRPr="00693921">
        <w:rPr>
          <w:rFonts w:ascii="Times New Roman" w:hAnsi="Times New Roman" w:cs="Times New Roman"/>
          <w:color w:val="auto"/>
          <w:sz w:val="28"/>
          <w:szCs w:val="28"/>
        </w:rPr>
        <w:br/>
      </w:r>
      <w:r w:rsidR="005A5F22" w:rsidRPr="00693921">
        <w:rPr>
          <w:rStyle w:val="sourcename1"/>
          <w:rFonts w:ascii="Times New Roman" w:hAnsi="Times New Roman" w:cs="Times New Roman"/>
          <w:b/>
          <w:bCs/>
          <w:color w:val="auto"/>
          <w:sz w:val="28"/>
          <w:szCs w:val="28"/>
        </w:rPr>
        <w:tab/>
      </w:r>
      <w:proofErr w:type="spellStart"/>
      <w:r w:rsidRPr="00693921">
        <w:rPr>
          <w:rStyle w:val="sourcename1"/>
          <w:rFonts w:ascii="Times New Roman" w:hAnsi="Times New Roman" w:cs="Times New Roman"/>
          <w:b/>
          <w:bCs/>
          <w:color w:val="auto"/>
          <w:sz w:val="28"/>
          <w:szCs w:val="28"/>
        </w:rPr>
        <w:t>LentaCom.Ru</w:t>
      </w:r>
      <w:proofErr w:type="spellEnd"/>
    </w:p>
    <w:p w:rsidR="005A5F22" w:rsidRPr="00693921" w:rsidRDefault="005A5F22" w:rsidP="00D34507">
      <w:pPr>
        <w:pStyle w:val="4"/>
        <w:spacing w:before="0" w:after="0" w:line="240" w:lineRule="auto"/>
        <w:ind w:firstLine="709"/>
        <w:jc w:val="both"/>
        <w:rPr>
          <w:rStyle w:val="sourcename1"/>
          <w:rFonts w:ascii="Times New Roman" w:hAnsi="Times New Roman" w:cs="Times New Roman"/>
          <w:b/>
          <w:bCs/>
          <w:color w:val="auto"/>
          <w:sz w:val="28"/>
          <w:szCs w:val="28"/>
        </w:rPr>
      </w:pPr>
    </w:p>
    <w:p w:rsidR="00AC29F5" w:rsidRPr="00693921" w:rsidRDefault="00AC29F5" w:rsidP="005A5F22">
      <w:pPr>
        <w:pStyle w:val="1"/>
        <w:rPr>
          <w:rFonts w:ascii="Times New Roman" w:hAnsi="Times New Roman" w:cs="Times New Roman"/>
        </w:rPr>
      </w:pPr>
      <w:bookmarkStart w:id="3" w:name="_Toc436060084"/>
      <w:r w:rsidRPr="00693921">
        <w:rPr>
          <w:rFonts w:ascii="Times New Roman" w:hAnsi="Times New Roman" w:cs="Times New Roman"/>
        </w:rPr>
        <w:t xml:space="preserve">Принят закон, расширяющий полномочия </w:t>
      </w:r>
      <w:r w:rsidR="005A5F22" w:rsidRPr="00693921">
        <w:rPr>
          <w:rFonts w:ascii="Times New Roman" w:hAnsi="Times New Roman" w:cs="Times New Roman"/>
        </w:rPr>
        <w:br/>
      </w:r>
      <w:r w:rsidRPr="00693921">
        <w:rPr>
          <w:rFonts w:ascii="Times New Roman" w:hAnsi="Times New Roman" w:cs="Times New Roman"/>
        </w:rPr>
        <w:t>Счетной палаты и муниципальных контрольно-счетных органов</w:t>
      </w:r>
      <w:bookmarkEnd w:id="3"/>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Президент РФ Владимир Путин подписал Федеральный закон «О внесении изменений в Кодекс Российской Федерации об административных правонарушениях и Федеральный закон «О Счетной палате Российской Федерации». Закон был принят Государственной Думой 13 октября 2015 г. и одобрен Советом Федерации 21 октября 2015 г.</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Важным изменением является то, что теперь все дела об административных нарушениях, возбужденные инспекторами Счетной палаты, будут рассматривать судьи. До настоящего времени большинство таких дел рассматривались </w:t>
      </w:r>
      <w:proofErr w:type="spellStart"/>
      <w:r w:rsidRPr="00693921">
        <w:rPr>
          <w:rFonts w:ascii="Times New Roman" w:hAnsi="Times New Roman"/>
          <w:sz w:val="28"/>
          <w:szCs w:val="28"/>
        </w:rPr>
        <w:t>Росфиннадзором</w:t>
      </w:r>
      <w:proofErr w:type="spellEnd"/>
      <w:r w:rsidRPr="00693921">
        <w:rPr>
          <w:rFonts w:ascii="Times New Roman" w:hAnsi="Times New Roman"/>
          <w:sz w:val="28"/>
          <w:szCs w:val="28"/>
        </w:rPr>
        <w:t xml:space="preserve">. То есть орган, зависимый от исполнительной власти, рассматривал дела о правонарушениях, связанные с осуществлением бюджетных полномочий должностными лицами исполнительной власти. Для объективности при рассмотрении дел об административных правонарушениях, возбужденных инспекторами Счетной палаты, теперь установлена их исключительная подведомственность судам. В свою очередь Счетная палата вместо </w:t>
      </w:r>
      <w:proofErr w:type="spellStart"/>
      <w:r w:rsidRPr="00693921">
        <w:rPr>
          <w:rFonts w:ascii="Times New Roman" w:hAnsi="Times New Roman"/>
          <w:sz w:val="28"/>
          <w:szCs w:val="28"/>
        </w:rPr>
        <w:t>Росфиннадзора</w:t>
      </w:r>
      <w:proofErr w:type="spellEnd"/>
      <w:r w:rsidRPr="00693921">
        <w:rPr>
          <w:rFonts w:ascii="Times New Roman" w:hAnsi="Times New Roman"/>
          <w:sz w:val="28"/>
          <w:szCs w:val="28"/>
        </w:rPr>
        <w:t xml:space="preserve"> становится </w:t>
      </w:r>
      <w:r w:rsidRPr="00693921">
        <w:rPr>
          <w:rFonts w:ascii="Times New Roman" w:hAnsi="Times New Roman"/>
          <w:b/>
          <w:bCs/>
          <w:sz w:val="28"/>
          <w:szCs w:val="28"/>
        </w:rPr>
        <w:t>администратором доходов</w:t>
      </w:r>
      <w:r w:rsidRPr="00693921">
        <w:rPr>
          <w:rFonts w:ascii="Times New Roman" w:hAnsi="Times New Roman"/>
          <w:sz w:val="28"/>
          <w:szCs w:val="28"/>
        </w:rPr>
        <w:t xml:space="preserve"> по поступлению в </w:t>
      </w:r>
      <w:r w:rsidRPr="00693921">
        <w:rPr>
          <w:rFonts w:ascii="Times New Roman" w:hAnsi="Times New Roman"/>
          <w:b/>
          <w:bCs/>
          <w:sz w:val="28"/>
          <w:szCs w:val="28"/>
        </w:rPr>
        <w:t>бюджет</w:t>
      </w:r>
      <w:r w:rsidRPr="00693921">
        <w:rPr>
          <w:rFonts w:ascii="Times New Roman" w:hAnsi="Times New Roman"/>
          <w:sz w:val="28"/>
          <w:szCs w:val="28"/>
        </w:rPr>
        <w:t xml:space="preserve"> денег, полученных от штрафов, выписанных контрольным органом.</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Федеральный закон также создает механизмы административно-правового принуждения, которые помогут должностным лицам Счетной палаты РФ, контрольно-счетных органов субъектов РФ и муниципальных образований более эффективно осуществлять свои полномочия в области государственного аудита.</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Так вводится административная ответственность за неповиновение, воспрепятствование деятельности и непредставление сведений лицам, осуществляющим государственный или муниципальный финансовый контроль. Например, за действия, которые привели к невозможности проведения или завершения проверки, должностные лица могут быть оштрафованы на сумму от пяти тысяч до десяти тысяч рублей, а юридические лица - от двадцати до пятидесяти тысяч рублей. Также вводится ответственность за невыполнение в установленный срок законного предписания органа муниципального финансового контроля (до настоящего время – только органа государственного финансового контроля). Протоколы о данных административных правонарушениях могут составлять сами инспектора Счетной палаты и контрольно-счетных органов субъектов РФ.</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Согласно обновленному законодательству, у Счетной палаты РФ также появляются дополнительные полномочия по осуществлению информационного </w:t>
      </w:r>
      <w:r w:rsidRPr="00693921">
        <w:rPr>
          <w:rFonts w:ascii="Times New Roman" w:hAnsi="Times New Roman"/>
          <w:sz w:val="28"/>
          <w:szCs w:val="28"/>
        </w:rPr>
        <w:lastRenderedPageBreak/>
        <w:t xml:space="preserve">обмена с </w:t>
      </w:r>
      <w:proofErr w:type="spellStart"/>
      <w:r w:rsidRPr="00693921">
        <w:rPr>
          <w:rFonts w:ascii="Times New Roman" w:hAnsi="Times New Roman"/>
          <w:sz w:val="28"/>
          <w:szCs w:val="28"/>
        </w:rPr>
        <w:t>Росфиннадзором</w:t>
      </w:r>
      <w:proofErr w:type="spellEnd"/>
      <w:r w:rsidRPr="00693921">
        <w:rPr>
          <w:rFonts w:ascii="Times New Roman" w:hAnsi="Times New Roman"/>
          <w:sz w:val="28"/>
          <w:szCs w:val="28"/>
        </w:rPr>
        <w:t xml:space="preserve"> данными о лицах, привлеченных к административной ответственности.</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Также теперь руководители объектов аудита должны в письменной форме уведомлять Счетную палату о принятых мерах по результатам выполнения предписания.</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Все эти нововведения позволят повысить эффективность деятельности государственных контрольно-счетных органов и будут способствовать повышению дисциплины в финансово-бюджетной сфере.</w:t>
      </w:r>
    </w:p>
    <w:p w:rsidR="00AC29F5" w:rsidRPr="00693921" w:rsidRDefault="00AC29F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материалам Пресс-центра Счетной палаты Российской Федерации.</w:t>
      </w:r>
    </w:p>
    <w:p w:rsidR="00AC29F5" w:rsidRPr="00693921" w:rsidRDefault="00D86725" w:rsidP="00D34507">
      <w:pPr>
        <w:pStyle w:val="a3"/>
        <w:spacing w:before="0" w:beforeAutospacing="0" w:after="0" w:afterAutospacing="0"/>
        <w:ind w:firstLine="709"/>
        <w:jc w:val="both"/>
        <w:rPr>
          <w:sz w:val="28"/>
          <w:szCs w:val="28"/>
        </w:rPr>
      </w:pPr>
      <w:hyperlink r:id="rId9" w:history="1">
        <w:r w:rsidR="00AC29F5" w:rsidRPr="00693921">
          <w:rPr>
            <w:rStyle w:val="a4"/>
            <w:color w:val="auto"/>
            <w:sz w:val="28"/>
            <w:szCs w:val="28"/>
          </w:rPr>
          <w:t>http://www.lentacom.ru/news/43674.html</w:t>
        </w:r>
      </w:hyperlink>
    </w:p>
    <w:p w:rsidR="00AC29F5" w:rsidRPr="00693921" w:rsidRDefault="00AC29F5" w:rsidP="00D34507">
      <w:pPr>
        <w:spacing w:after="0" w:line="240" w:lineRule="auto"/>
        <w:ind w:firstLine="709"/>
        <w:jc w:val="both"/>
        <w:rPr>
          <w:rFonts w:ascii="Times New Roman" w:hAnsi="Times New Roman"/>
          <w:sz w:val="28"/>
          <w:szCs w:val="28"/>
        </w:rPr>
      </w:pPr>
    </w:p>
    <w:p w:rsidR="005A5F22" w:rsidRPr="00693921" w:rsidRDefault="005A5F22" w:rsidP="00D34507">
      <w:pPr>
        <w:spacing w:after="0" w:line="240" w:lineRule="auto"/>
        <w:ind w:firstLine="709"/>
        <w:jc w:val="both"/>
        <w:rPr>
          <w:rFonts w:ascii="Times New Roman" w:hAnsi="Times New Roman"/>
          <w:sz w:val="28"/>
          <w:szCs w:val="28"/>
        </w:rPr>
      </w:pPr>
    </w:p>
    <w:p w:rsidR="00AC29F5" w:rsidRPr="00693921" w:rsidRDefault="00AC29F5"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5A5F22"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30.10.2015</w:t>
      </w:r>
    </w:p>
    <w:p w:rsidR="005A5F22" w:rsidRPr="00693921" w:rsidRDefault="009B5A65"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r w:rsidRPr="00693921">
        <w:rPr>
          <w:rStyle w:val="sourcename1"/>
          <w:rFonts w:ascii="Times New Roman" w:eastAsia="Calibri" w:hAnsi="Times New Roman" w:cs="Times New Roman"/>
          <w:b/>
          <w:bCs/>
          <w:color w:val="auto"/>
          <w:sz w:val="28"/>
          <w:szCs w:val="28"/>
        </w:rPr>
        <w:t>Независимое информационное агентство - Кузбасс (г. Кемерово)</w:t>
      </w:r>
    </w:p>
    <w:p w:rsidR="005A5F22" w:rsidRPr="00693921" w:rsidRDefault="005A5F22"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p>
    <w:p w:rsidR="009B5A65" w:rsidRPr="00693921" w:rsidRDefault="009B5A65" w:rsidP="005A5F22">
      <w:pPr>
        <w:pStyle w:val="1"/>
        <w:rPr>
          <w:rFonts w:ascii="Times New Roman" w:hAnsi="Times New Roman" w:cs="Times New Roman"/>
        </w:rPr>
      </w:pPr>
      <w:bookmarkStart w:id="4" w:name="_Toc436060085"/>
      <w:r w:rsidRPr="00693921">
        <w:rPr>
          <w:rFonts w:ascii="Times New Roman" w:hAnsi="Times New Roman" w:cs="Times New Roman"/>
        </w:rPr>
        <w:t xml:space="preserve">С начала 2015 года штаб по </w:t>
      </w:r>
      <w:proofErr w:type="spellStart"/>
      <w:r w:rsidRPr="00693921">
        <w:rPr>
          <w:rFonts w:ascii="Times New Roman" w:hAnsi="Times New Roman" w:cs="Times New Roman"/>
        </w:rPr>
        <w:t>финмониторингу</w:t>
      </w:r>
      <w:proofErr w:type="spellEnd"/>
      <w:r w:rsidRPr="00693921">
        <w:rPr>
          <w:rFonts w:ascii="Times New Roman" w:hAnsi="Times New Roman" w:cs="Times New Roman"/>
        </w:rPr>
        <w:t xml:space="preserve"> помог вернуть в экономику Кузбасса 2 млрд 654 млн рублей</w:t>
      </w:r>
      <w:bookmarkEnd w:id="4"/>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Заседание областного штаба по финансовому мониторингу прошло в прокуратуре области, — сообщает пресс-служба администрации Кемеровской области.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Как отметил первый </w:t>
      </w:r>
      <w:proofErr w:type="spellStart"/>
      <w:r w:rsidRPr="00693921">
        <w:rPr>
          <w:rFonts w:ascii="Times New Roman" w:hAnsi="Times New Roman"/>
          <w:sz w:val="28"/>
          <w:szCs w:val="28"/>
        </w:rPr>
        <w:t>замгубернатора</w:t>
      </w:r>
      <w:proofErr w:type="spellEnd"/>
      <w:r w:rsidRPr="00693921">
        <w:rPr>
          <w:rFonts w:ascii="Times New Roman" w:hAnsi="Times New Roman"/>
          <w:sz w:val="28"/>
          <w:szCs w:val="28"/>
        </w:rPr>
        <w:t xml:space="preserve"> Максим </w:t>
      </w:r>
      <w:proofErr w:type="spellStart"/>
      <w:r w:rsidRPr="00693921">
        <w:rPr>
          <w:rFonts w:ascii="Times New Roman" w:hAnsi="Times New Roman"/>
          <w:sz w:val="28"/>
          <w:szCs w:val="28"/>
        </w:rPr>
        <w:t>Макин</w:t>
      </w:r>
      <w:proofErr w:type="spellEnd"/>
      <w:r w:rsidRPr="00693921">
        <w:rPr>
          <w:rFonts w:ascii="Times New Roman" w:hAnsi="Times New Roman"/>
          <w:sz w:val="28"/>
          <w:szCs w:val="28"/>
        </w:rPr>
        <w:t>, за январь-октябрь совместно с муниципалитетами проведено 874 заседания штаба, рассмотрена ситуация на 4750 организациях, возвращено в экономику области 2 млрд 654 млн рублей, включая 1 млрд 880 млн рублей платежей в бюджет.</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Вместе с правоохранительными органами работа персонально с каждым собственником и работодателем по выплате заработной платы, в случаях необходимости применяются соответствующие меры государственного реагирования, включая дисквалификацию и привлечение к уголовной ответственности.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итоге, если в 2014 году максимальное значение задолженности составляло более 104 млн рублей, то в 2015 году ее размер не превышал 56,5 млн рублей. На 27 октября 2015 года общая сумма задолженности по зарплате составляет 18 млн 964 тыс.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заседании были рассмотрены дела 4 организаций, допустивших долги по зарплате на общую сумму 13 млн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Были заслушаны ОАО «Ленинск-Кузнецкий </w:t>
      </w:r>
      <w:proofErr w:type="spellStart"/>
      <w:r w:rsidRPr="00693921">
        <w:rPr>
          <w:rFonts w:ascii="Times New Roman" w:hAnsi="Times New Roman"/>
          <w:sz w:val="28"/>
          <w:szCs w:val="28"/>
        </w:rPr>
        <w:t>хлебокомбинат</w:t>
      </w:r>
      <w:proofErr w:type="spellEnd"/>
      <w:r w:rsidRPr="00693921">
        <w:rPr>
          <w:rFonts w:ascii="Times New Roman" w:hAnsi="Times New Roman"/>
          <w:sz w:val="28"/>
          <w:szCs w:val="28"/>
        </w:rPr>
        <w:t>» (Ленинск-Кузнецкий, гендиректор Олег Башлыков), ООО «Завод «Транспортные системы» (Кемерово, руководитель Анастасия Крылова), ООО «Гарант-Сервис» (Белово, гендиректор Михаил Мамонтов). В отношении всех руководителей вынесены предупреждения об уголовной ответственности по невыплате заработной платы.</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По решению следственного комитета учредителю и директору ООО ЧОП «</w:t>
      </w:r>
      <w:proofErr w:type="spellStart"/>
      <w:r w:rsidRPr="00693921">
        <w:rPr>
          <w:rFonts w:ascii="Times New Roman" w:hAnsi="Times New Roman"/>
          <w:sz w:val="28"/>
          <w:szCs w:val="28"/>
        </w:rPr>
        <w:t>Сиб</w:t>
      </w:r>
      <w:proofErr w:type="spellEnd"/>
      <w:r w:rsidRPr="00693921">
        <w:rPr>
          <w:rFonts w:ascii="Times New Roman" w:hAnsi="Times New Roman"/>
          <w:sz w:val="28"/>
          <w:szCs w:val="28"/>
        </w:rPr>
        <w:t>-Беркут» (Осинники) Сергею Красилову вручено постановление о возбуждении уголовного дела.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Участники заседания рассмотрели ситуацию в организациях, имеющих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ООО «Ленинское горно-строительное управление 27» (Ленинск-Кузнецкий, директор Михаил Арнауту) задолжало в бюджет 2,8 млн рублей. Следственным комитетом установлены факты использования фирм-однодневок в целях неуплаты налогов и принято решение о возбуждении уголовного дела.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Собственник автономной некоммерческой организации «Региональный центр промышленной безопасности» (Кемерово) Виктор Ртищев, накопив долги по налогам более 15 млн рублей, решил ликвидировать организацию и тем самым не платить долги. Налоговой службой приняты меры по возбуждению уголовного дела, и, если вина собственника будет доказана, по долгам организации будет уже отвечать сам В. Ртищев.</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Рассмотрено положение дел на ООО «Русский уголь-Кузбасс» (Белово, генеральный директор (Виктор Ковбасюк). Члены штаба обеспокоены ситуацией на ООО «Разрез «</w:t>
      </w:r>
      <w:proofErr w:type="spellStart"/>
      <w:r w:rsidRPr="00693921">
        <w:rPr>
          <w:rFonts w:ascii="Times New Roman" w:hAnsi="Times New Roman"/>
          <w:sz w:val="28"/>
          <w:szCs w:val="28"/>
        </w:rPr>
        <w:t>Задубровский</w:t>
      </w:r>
      <w:proofErr w:type="spellEnd"/>
      <w:r w:rsidRPr="00693921">
        <w:rPr>
          <w:rFonts w:ascii="Times New Roman" w:hAnsi="Times New Roman"/>
          <w:sz w:val="28"/>
          <w:szCs w:val="28"/>
        </w:rPr>
        <w:t>», входящем в компанию. В организации трудятся более 600 человек, а налоговый убыток разреза за 8 месяцев 2015 года составил 250 млн рублей. Руководитель заверил, что разрез продолжит работу и, более того, по итогам года ожидается прибыль, а головная компания будет поддерживать деятельность разреза. Штаб взял на контроль работу предприятия.</w:t>
      </w:r>
    </w:p>
    <w:p w:rsidR="009B5A65" w:rsidRPr="00693921" w:rsidRDefault="009B5A65"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eastAsia="Times New Roman" w:hAnsi="Times New Roman"/>
          <w:caps/>
          <w:sz w:val="28"/>
          <w:szCs w:val="28"/>
          <w:bdr w:val="none" w:sz="0" w:space="0" w:color="auto" w:frame="1"/>
          <w:shd w:val="clear" w:color="auto" w:fill="111B27"/>
          <w:lang w:eastAsia="ru-RU"/>
        </w:rPr>
      </w:pPr>
    </w:p>
    <w:p w:rsidR="00A61F9D" w:rsidRPr="00693921" w:rsidRDefault="005A5F22" w:rsidP="005A5F22">
      <w:pPr>
        <w:ind w:firstLine="709"/>
        <w:rPr>
          <w:rFonts w:ascii="Times New Roman" w:hAnsi="Times New Roman"/>
          <w:b/>
          <w:sz w:val="32"/>
          <w:szCs w:val="32"/>
        </w:rPr>
      </w:pPr>
      <w:r w:rsidRPr="00693921">
        <w:rPr>
          <w:rFonts w:ascii="Times New Roman" w:hAnsi="Times New Roman"/>
          <w:b/>
          <w:sz w:val="32"/>
          <w:szCs w:val="32"/>
        </w:rPr>
        <w:t>Н</w:t>
      </w:r>
      <w:hyperlink r:id="rId10" w:history="1">
        <w:r w:rsidRPr="00693921">
          <w:rPr>
            <w:rStyle w:val="a4"/>
            <w:rFonts w:ascii="Times New Roman" w:hAnsi="Times New Roman"/>
            <w:b/>
            <w:color w:val="auto"/>
            <w:sz w:val="32"/>
            <w:szCs w:val="32"/>
            <w:u w:val="none"/>
          </w:rPr>
          <w:t>алоги и сборы</w:t>
        </w:r>
      </w:hyperlink>
      <w:r w:rsidRPr="00693921">
        <w:rPr>
          <w:rFonts w:ascii="Times New Roman" w:hAnsi="Times New Roman"/>
          <w:b/>
          <w:sz w:val="32"/>
          <w:szCs w:val="32"/>
        </w:rPr>
        <w:t> </w:t>
      </w:r>
      <w:hyperlink r:id="rId11" w:history="1">
        <w:r w:rsidRPr="00693921">
          <w:rPr>
            <w:rStyle w:val="a4"/>
            <w:rFonts w:ascii="Times New Roman" w:hAnsi="Times New Roman"/>
            <w:b/>
            <w:color w:val="auto"/>
            <w:sz w:val="32"/>
            <w:szCs w:val="32"/>
            <w:u w:val="none"/>
          </w:rPr>
          <w:t>— 27 октября 2015</w:t>
        </w:r>
      </w:hyperlink>
    </w:p>
    <w:p w:rsidR="005A5F22" w:rsidRPr="00693921" w:rsidRDefault="005A5F22" w:rsidP="00D34507">
      <w:pPr>
        <w:spacing w:after="0" w:line="240" w:lineRule="auto"/>
        <w:ind w:firstLine="709"/>
        <w:jc w:val="both"/>
        <w:textAlignment w:val="baseline"/>
        <w:outlineLvl w:val="0"/>
        <w:rPr>
          <w:rFonts w:ascii="Times New Roman" w:eastAsia="Times New Roman" w:hAnsi="Times New Roman"/>
          <w:b/>
          <w:bCs/>
          <w:kern w:val="36"/>
          <w:sz w:val="28"/>
          <w:szCs w:val="28"/>
          <w:lang w:eastAsia="ru-RU"/>
        </w:rPr>
      </w:pPr>
    </w:p>
    <w:p w:rsidR="00A61F9D" w:rsidRPr="00693921" w:rsidRDefault="00A61F9D" w:rsidP="005A5F22">
      <w:pPr>
        <w:pStyle w:val="1"/>
        <w:rPr>
          <w:rFonts w:ascii="Times New Roman" w:eastAsia="Times New Roman" w:hAnsi="Times New Roman" w:cs="Times New Roman"/>
          <w:lang w:eastAsia="ru-RU"/>
        </w:rPr>
      </w:pPr>
      <w:bookmarkStart w:id="5" w:name="_Toc436060086"/>
      <w:r w:rsidRPr="00693921">
        <w:rPr>
          <w:rFonts w:ascii="Times New Roman" w:eastAsia="Times New Roman" w:hAnsi="Times New Roman" w:cs="Times New Roman"/>
          <w:lang w:eastAsia="ru-RU"/>
        </w:rPr>
        <w:t xml:space="preserve">Сокращение недоимки в бюджеты: </w:t>
      </w:r>
      <w:r w:rsidR="005A5F22" w:rsidRPr="00693921">
        <w:rPr>
          <w:rFonts w:ascii="Times New Roman" w:eastAsia="Times New Roman" w:hAnsi="Times New Roman" w:cs="Times New Roman"/>
          <w:lang w:eastAsia="ru-RU"/>
        </w:rPr>
        <w:br/>
      </w:r>
      <w:r w:rsidRPr="00693921">
        <w:rPr>
          <w:rFonts w:ascii="Times New Roman" w:eastAsia="Times New Roman" w:hAnsi="Times New Roman" w:cs="Times New Roman"/>
          <w:lang w:eastAsia="ru-RU"/>
        </w:rPr>
        <w:t>опыт Костромской области</w:t>
      </w:r>
      <w:bookmarkEnd w:id="5"/>
    </w:p>
    <w:p w:rsidR="005A5F22" w:rsidRPr="00693921" w:rsidRDefault="005A5F22" w:rsidP="00D34507">
      <w:pPr>
        <w:pStyle w:val="a3"/>
        <w:shd w:val="clear" w:color="auto" w:fill="FFFFFF"/>
        <w:spacing w:before="0" w:beforeAutospacing="0" w:after="0" w:afterAutospacing="0"/>
        <w:ind w:firstLine="709"/>
        <w:jc w:val="both"/>
        <w:textAlignment w:val="baseline"/>
        <w:rPr>
          <w:sz w:val="28"/>
          <w:szCs w:val="28"/>
        </w:rPr>
      </w:pP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 xml:space="preserve">Муниципальные образования Костромской области, допускающие увеличение недоимки, не могут рассчитывать на получение </w:t>
      </w:r>
      <w:proofErr w:type="spellStart"/>
      <w:r w:rsidRPr="00693921">
        <w:rPr>
          <w:sz w:val="28"/>
          <w:szCs w:val="28"/>
        </w:rPr>
        <w:t>софинансирования</w:t>
      </w:r>
      <w:proofErr w:type="spellEnd"/>
      <w:r w:rsidRPr="00693921">
        <w:rPr>
          <w:sz w:val="28"/>
          <w:szCs w:val="28"/>
        </w:rPr>
        <w:t xml:space="preserve"> из областного бюджета для участия в различных государственных программах. Об этом, как сообщается на сайте администрации региона, заявил директор департамента Илья </w:t>
      </w:r>
      <w:proofErr w:type="spellStart"/>
      <w:r w:rsidRPr="00693921">
        <w:rPr>
          <w:sz w:val="28"/>
          <w:szCs w:val="28"/>
        </w:rPr>
        <w:t>Баланин</w:t>
      </w:r>
      <w:proofErr w:type="spellEnd"/>
      <w:r w:rsidRPr="00693921">
        <w:rPr>
          <w:sz w:val="28"/>
          <w:szCs w:val="28"/>
        </w:rPr>
        <w:t>. </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Отмечается, что до конца текущего года органам местного самоуправления рекомендовано проанализировать причины и принять меры по снижению задолженности по налоговым и неналоговым платежам. Сегодня на оперативном совещании департамент финансов проинформировал о работе, проводимой муниципалитетами в этом направлении.</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По состоянию на 1 октября фактическое поступление налоговых и неналоговых доходов в местные бюджеты составило 3,7 млрд. рублей, что превышает объем поступлений доходов соответствующего периода прошлого года на 72 млн рублей. Вместе с тем сумма недоимки составила 848 млн. рублей.</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lastRenderedPageBreak/>
        <w:t xml:space="preserve">Сокращение недоимки по налоговым платежам отмечается в </w:t>
      </w:r>
      <w:proofErr w:type="spellStart"/>
      <w:r w:rsidRPr="00693921">
        <w:rPr>
          <w:sz w:val="28"/>
          <w:szCs w:val="28"/>
        </w:rPr>
        <w:t>Солигаличском</w:t>
      </w:r>
      <w:proofErr w:type="spellEnd"/>
      <w:r w:rsidRPr="00693921">
        <w:rPr>
          <w:sz w:val="28"/>
          <w:szCs w:val="28"/>
        </w:rPr>
        <w:t xml:space="preserve">, </w:t>
      </w:r>
      <w:proofErr w:type="spellStart"/>
      <w:r w:rsidRPr="00693921">
        <w:rPr>
          <w:sz w:val="28"/>
          <w:szCs w:val="28"/>
        </w:rPr>
        <w:t>Мантуровском</w:t>
      </w:r>
      <w:proofErr w:type="spellEnd"/>
      <w:r w:rsidRPr="00693921">
        <w:rPr>
          <w:sz w:val="28"/>
          <w:szCs w:val="28"/>
        </w:rPr>
        <w:t xml:space="preserve">, </w:t>
      </w:r>
      <w:proofErr w:type="spellStart"/>
      <w:r w:rsidRPr="00693921">
        <w:rPr>
          <w:sz w:val="28"/>
          <w:szCs w:val="28"/>
        </w:rPr>
        <w:t>Павинском</w:t>
      </w:r>
      <w:proofErr w:type="spellEnd"/>
      <w:r w:rsidRPr="00693921">
        <w:rPr>
          <w:sz w:val="28"/>
          <w:szCs w:val="28"/>
        </w:rPr>
        <w:t xml:space="preserve">, Костромском, </w:t>
      </w:r>
      <w:proofErr w:type="spellStart"/>
      <w:r w:rsidRPr="00693921">
        <w:rPr>
          <w:sz w:val="28"/>
          <w:szCs w:val="28"/>
        </w:rPr>
        <w:t>Парфеньевском</w:t>
      </w:r>
      <w:proofErr w:type="spellEnd"/>
      <w:r w:rsidRPr="00693921">
        <w:rPr>
          <w:sz w:val="28"/>
          <w:szCs w:val="28"/>
        </w:rPr>
        <w:t xml:space="preserve"> муниципальных районах, в Нее и </w:t>
      </w:r>
      <w:proofErr w:type="spellStart"/>
      <w:r w:rsidRPr="00693921">
        <w:rPr>
          <w:sz w:val="28"/>
          <w:szCs w:val="28"/>
        </w:rPr>
        <w:t>Нейском</w:t>
      </w:r>
      <w:proofErr w:type="spellEnd"/>
      <w:r w:rsidRPr="00693921">
        <w:rPr>
          <w:sz w:val="28"/>
          <w:szCs w:val="28"/>
        </w:rPr>
        <w:t xml:space="preserve"> районе. В то же время показатель вырос в 6-ти муниципальных образованиях: </w:t>
      </w:r>
      <w:proofErr w:type="spellStart"/>
      <w:r w:rsidRPr="00693921">
        <w:rPr>
          <w:sz w:val="28"/>
          <w:szCs w:val="28"/>
        </w:rPr>
        <w:t>Судиславском</w:t>
      </w:r>
      <w:proofErr w:type="spellEnd"/>
      <w:r w:rsidRPr="00693921">
        <w:rPr>
          <w:sz w:val="28"/>
          <w:szCs w:val="28"/>
        </w:rPr>
        <w:t xml:space="preserve">, Буйском, </w:t>
      </w:r>
      <w:proofErr w:type="spellStart"/>
      <w:r w:rsidRPr="00693921">
        <w:rPr>
          <w:sz w:val="28"/>
          <w:szCs w:val="28"/>
        </w:rPr>
        <w:t>Макарьевском</w:t>
      </w:r>
      <w:proofErr w:type="spellEnd"/>
      <w:r w:rsidRPr="00693921">
        <w:rPr>
          <w:sz w:val="28"/>
          <w:szCs w:val="28"/>
        </w:rPr>
        <w:t xml:space="preserve">, </w:t>
      </w:r>
      <w:proofErr w:type="spellStart"/>
      <w:r w:rsidRPr="00693921">
        <w:rPr>
          <w:sz w:val="28"/>
          <w:szCs w:val="28"/>
        </w:rPr>
        <w:t>Межевском</w:t>
      </w:r>
      <w:proofErr w:type="spellEnd"/>
      <w:r w:rsidRPr="00693921">
        <w:rPr>
          <w:sz w:val="28"/>
          <w:szCs w:val="28"/>
        </w:rPr>
        <w:t>, Чухломском муниципальных районах, Костроме. </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 xml:space="preserve">На сегодняшний день </w:t>
      </w:r>
      <w:proofErr w:type="spellStart"/>
      <w:r w:rsidRPr="00693921">
        <w:rPr>
          <w:sz w:val="28"/>
          <w:szCs w:val="28"/>
        </w:rPr>
        <w:t>претензионно</w:t>
      </w:r>
      <w:proofErr w:type="spellEnd"/>
      <w:r w:rsidRPr="00693921">
        <w:rPr>
          <w:sz w:val="28"/>
          <w:szCs w:val="28"/>
        </w:rPr>
        <w:t>-исковая работа, являющаяся одним из направлений деятельности по сокращению задолженности, в большинстве муниципальных образований находится на недостаточном уровне, а в некоторых районах не проводится вовсе.</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 xml:space="preserve">В ближайшее время департамент финансов направит в муниципалитеты сведения об организациях, снизивших сумму налоговых перечислений. Администрациям городских округов и муниципальных районов рекомендовано усилить проведение </w:t>
      </w:r>
      <w:proofErr w:type="spellStart"/>
      <w:r w:rsidRPr="00693921">
        <w:rPr>
          <w:sz w:val="28"/>
          <w:szCs w:val="28"/>
        </w:rPr>
        <w:t>претензионно</w:t>
      </w:r>
      <w:proofErr w:type="spellEnd"/>
      <w:r w:rsidRPr="00693921">
        <w:rPr>
          <w:sz w:val="28"/>
          <w:szCs w:val="28"/>
        </w:rPr>
        <w:t>-исковой работы.</w:t>
      </w:r>
    </w:p>
    <w:p w:rsidR="00A61F9D" w:rsidRPr="00693921" w:rsidRDefault="00A61F9D" w:rsidP="00D34507">
      <w:pPr>
        <w:pStyle w:val="a3"/>
        <w:shd w:val="clear" w:color="auto" w:fill="FFFFFF"/>
        <w:spacing w:before="0" w:beforeAutospacing="0" w:after="0" w:afterAutospacing="0"/>
        <w:ind w:firstLine="709"/>
        <w:jc w:val="both"/>
        <w:textAlignment w:val="baseline"/>
        <w:rPr>
          <w:sz w:val="28"/>
          <w:szCs w:val="28"/>
        </w:rPr>
      </w:pPr>
      <w:r w:rsidRPr="00693921">
        <w:rPr>
          <w:sz w:val="28"/>
          <w:szCs w:val="28"/>
        </w:rPr>
        <w:t>«Данный подход поддерживаю, он достаточно эффективен с точки зрения реальной практики. При этом также прошу анализировать и изучать ситуацию с качеством управления в районах, чтобы в дальнейшем принимать и меры организационного характера», - подчеркнул глава региона Сергей Ситников.</w:t>
      </w:r>
    </w:p>
    <w:p w:rsidR="00A61F9D" w:rsidRPr="00693921" w:rsidRDefault="00A61F9D" w:rsidP="00D34507">
      <w:pPr>
        <w:pStyle w:val="a3"/>
        <w:shd w:val="clear" w:color="auto" w:fill="FFFFFF"/>
        <w:spacing w:before="0" w:beforeAutospacing="0" w:after="0" w:afterAutospacing="0"/>
        <w:ind w:firstLine="709"/>
        <w:jc w:val="both"/>
        <w:textAlignment w:val="baseline"/>
        <w:rPr>
          <w:i/>
          <w:sz w:val="28"/>
          <w:szCs w:val="28"/>
        </w:rPr>
      </w:pPr>
      <w:r w:rsidRPr="00693921">
        <w:rPr>
          <w:i/>
          <w:sz w:val="28"/>
          <w:szCs w:val="28"/>
        </w:rPr>
        <w:t>Журнал «Бюджет»</w:t>
      </w:r>
    </w:p>
    <w:p w:rsidR="00A61F9D" w:rsidRPr="00693921" w:rsidRDefault="00D86725" w:rsidP="00D34507">
      <w:pPr>
        <w:pStyle w:val="a3"/>
        <w:shd w:val="clear" w:color="auto" w:fill="FFFFFF"/>
        <w:spacing w:before="0" w:beforeAutospacing="0" w:after="0" w:afterAutospacing="0"/>
        <w:ind w:firstLine="709"/>
        <w:jc w:val="both"/>
        <w:textAlignment w:val="baseline"/>
        <w:rPr>
          <w:sz w:val="28"/>
          <w:szCs w:val="28"/>
        </w:rPr>
      </w:pPr>
      <w:hyperlink r:id="rId12" w:history="1">
        <w:r w:rsidR="00A61F9D" w:rsidRPr="00693921">
          <w:rPr>
            <w:rStyle w:val="a4"/>
            <w:color w:val="auto"/>
            <w:sz w:val="28"/>
            <w:szCs w:val="28"/>
          </w:rPr>
          <w:t>http://bujet.ru/article/285012.php?sphrase_id=804745</w:t>
        </w:r>
      </w:hyperlink>
    </w:p>
    <w:p w:rsidR="00AD6E4A" w:rsidRDefault="00AD6E4A"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eastAsia="Times New Roman" w:hAnsi="Times New Roman"/>
          <w:b/>
          <w:bCs/>
          <w:sz w:val="28"/>
          <w:szCs w:val="28"/>
          <w:lang w:eastAsia="ru-RU"/>
        </w:rPr>
      </w:pPr>
    </w:p>
    <w:p w:rsidR="005A5F22" w:rsidRPr="00693921" w:rsidRDefault="005A5F22" w:rsidP="00D34507">
      <w:pPr>
        <w:spacing w:after="0" w:line="240" w:lineRule="auto"/>
        <w:ind w:firstLine="709"/>
        <w:jc w:val="both"/>
        <w:rPr>
          <w:rStyle w:val="documentdate1"/>
          <w:rFonts w:ascii="Times New Roman" w:hAnsi="Times New Roman" w:cs="Times New Roman"/>
          <w:b w:val="0"/>
          <w:bCs w:val="0"/>
          <w:sz w:val="28"/>
          <w:szCs w:val="28"/>
        </w:rPr>
      </w:pPr>
    </w:p>
    <w:p w:rsidR="005A5F22"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31.08.2015</w:t>
      </w:r>
    </w:p>
    <w:p w:rsidR="005A5F22"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МонаВиста</w:t>
      </w:r>
      <w:proofErr w:type="spellEnd"/>
      <w:r w:rsidRPr="00693921">
        <w:rPr>
          <w:rStyle w:val="sourcename1"/>
          <w:rFonts w:ascii="Times New Roman" w:hAnsi="Times New Roman" w:cs="Times New Roman"/>
          <w:b/>
          <w:bCs/>
          <w:color w:val="auto"/>
          <w:sz w:val="28"/>
          <w:szCs w:val="28"/>
        </w:rPr>
        <w:t xml:space="preserve"> (monavista.ru)</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5A5F22">
      <w:pPr>
        <w:pStyle w:val="1"/>
        <w:rPr>
          <w:rFonts w:ascii="Times New Roman" w:hAnsi="Times New Roman" w:cs="Times New Roman"/>
        </w:rPr>
      </w:pPr>
      <w:bookmarkStart w:id="6" w:name="_Toc436060087"/>
      <w:r w:rsidRPr="00693921">
        <w:rPr>
          <w:rFonts w:ascii="Times New Roman" w:hAnsi="Times New Roman" w:cs="Times New Roman"/>
        </w:rPr>
        <w:t>Налоговые долги</w:t>
      </w:r>
      <w:bookmarkEnd w:id="6"/>
    </w:p>
    <w:p w:rsidR="005A5F22" w:rsidRPr="00693921" w:rsidRDefault="005A5F22"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18 предприятий Кирова имеют </w:t>
      </w:r>
      <w:r w:rsidRPr="00693921">
        <w:rPr>
          <w:rFonts w:ascii="Times New Roman" w:hAnsi="Times New Roman"/>
          <w:b/>
          <w:bCs/>
          <w:sz w:val="28"/>
          <w:szCs w:val="28"/>
        </w:rPr>
        <w:t>задолженность по платежам в бюджет</w:t>
      </w:r>
      <w:r w:rsidRPr="00693921">
        <w:rPr>
          <w:rFonts w:ascii="Times New Roman" w:hAnsi="Times New Roman"/>
          <w:sz w:val="28"/>
          <w:szCs w:val="28"/>
        </w:rPr>
        <w:t xml:space="preserve"> города.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администрацию на комиссию по обеспечению полноты поступления доходов в бюджет и своевременной выплате заработной платы были приглашены представители 18 предприятий. 12 из них имеют </w:t>
      </w:r>
      <w:r w:rsidRPr="00693921">
        <w:rPr>
          <w:rFonts w:ascii="Times New Roman" w:hAnsi="Times New Roman"/>
          <w:b/>
          <w:bCs/>
          <w:sz w:val="28"/>
          <w:szCs w:val="28"/>
        </w:rPr>
        <w:t>задолженность по платежам в бюджет</w:t>
      </w:r>
      <w:r w:rsidRPr="00693921">
        <w:rPr>
          <w:rFonts w:ascii="Times New Roman" w:hAnsi="Times New Roman"/>
          <w:sz w:val="28"/>
          <w:szCs w:val="28"/>
        </w:rPr>
        <w:t>, а 6 не оформляют надлежащим образом своих работников. Сумма задолженности только по налогу на доходы физических лиц у них превысила 9 млн рублей. Как сообщили в мэрии, руководители 5 предприятий представят в 10-дневный срок графики погашения задолженности, а сведения об организациях, нарушающих учет численности работников, будут направлены в надзорные органы.</w:t>
      </w:r>
    </w:p>
    <w:p w:rsidR="00401209" w:rsidRPr="00693921" w:rsidRDefault="00D86725" w:rsidP="00D34507">
      <w:pPr>
        <w:pStyle w:val="a3"/>
        <w:spacing w:before="0" w:beforeAutospacing="0" w:after="0" w:afterAutospacing="0"/>
        <w:ind w:firstLine="709"/>
        <w:jc w:val="both"/>
        <w:rPr>
          <w:sz w:val="28"/>
          <w:szCs w:val="28"/>
        </w:rPr>
      </w:pPr>
      <w:hyperlink r:id="rId13" w:history="1">
        <w:r w:rsidR="00401209" w:rsidRPr="00693921">
          <w:rPr>
            <w:rStyle w:val="a4"/>
            <w:color w:val="auto"/>
            <w:sz w:val="28"/>
            <w:szCs w:val="28"/>
          </w:rPr>
          <w:t>http://kirov.monavista.ru/news/765769/</w:t>
        </w:r>
      </w:hyperlink>
    </w:p>
    <w:p w:rsidR="00401209" w:rsidRPr="00693921" w:rsidRDefault="00401209" w:rsidP="00D34507">
      <w:pPr>
        <w:spacing w:after="0" w:line="240" w:lineRule="auto"/>
        <w:ind w:firstLine="709"/>
        <w:jc w:val="both"/>
        <w:rPr>
          <w:rFonts w:ascii="Times New Roman" w:hAnsi="Times New Roman"/>
          <w:sz w:val="28"/>
          <w:szCs w:val="28"/>
        </w:rPr>
      </w:pPr>
    </w:p>
    <w:p w:rsidR="009B5A65" w:rsidRDefault="009B5A65"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AD6E4A" w:rsidRDefault="00AD6E4A">
      <w:pPr>
        <w:rPr>
          <w:rStyle w:val="documentdate1"/>
          <w:rFonts w:ascii="Times New Roman" w:eastAsia="Times New Roman" w:hAnsi="Times New Roman" w:cs="Times New Roman"/>
          <w:sz w:val="28"/>
          <w:szCs w:val="28"/>
          <w:lang w:eastAsia="ru-RU"/>
        </w:rPr>
      </w:pPr>
      <w:r>
        <w:rPr>
          <w:rStyle w:val="documentdate1"/>
          <w:rFonts w:ascii="Times New Roman" w:eastAsia="Times New Roman" w:hAnsi="Times New Roman" w:cs="Times New Roman"/>
          <w:sz w:val="28"/>
          <w:szCs w:val="28"/>
          <w:lang w:eastAsia="ru-RU"/>
        </w:rPr>
        <w:br w:type="page"/>
      </w:r>
    </w:p>
    <w:p w:rsidR="00A87B68" w:rsidRPr="00693921" w:rsidRDefault="00A87B68"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5A5F22"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19.08.2015</w:t>
      </w:r>
    </w:p>
    <w:p w:rsidR="005A5F22"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МонаВиста</w:t>
      </w:r>
      <w:proofErr w:type="spellEnd"/>
      <w:r w:rsidRPr="00693921">
        <w:rPr>
          <w:rStyle w:val="sourcename1"/>
          <w:rFonts w:ascii="Times New Roman" w:hAnsi="Times New Roman" w:cs="Times New Roman"/>
          <w:b/>
          <w:bCs/>
          <w:color w:val="auto"/>
          <w:sz w:val="28"/>
          <w:szCs w:val="28"/>
        </w:rPr>
        <w:t xml:space="preserve"> (monavista.ru)</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5A5F22">
      <w:pPr>
        <w:pStyle w:val="1"/>
        <w:rPr>
          <w:rFonts w:ascii="Times New Roman" w:hAnsi="Times New Roman" w:cs="Times New Roman"/>
        </w:rPr>
      </w:pPr>
      <w:bookmarkStart w:id="7" w:name="_Toc436060088"/>
      <w:r w:rsidRPr="00693921">
        <w:rPr>
          <w:rFonts w:ascii="Times New Roman" w:hAnsi="Times New Roman" w:cs="Times New Roman"/>
        </w:rPr>
        <w:t xml:space="preserve">В администрации Рязани обсудили результаты работы по взысканию задолженности </w:t>
      </w:r>
      <w:r w:rsidR="005A5F22" w:rsidRPr="00693921">
        <w:rPr>
          <w:rFonts w:ascii="Times New Roman" w:hAnsi="Times New Roman" w:cs="Times New Roman"/>
        </w:rPr>
        <w:br/>
      </w:r>
      <w:r w:rsidRPr="00693921">
        <w:rPr>
          <w:rFonts w:ascii="Times New Roman" w:hAnsi="Times New Roman" w:cs="Times New Roman"/>
        </w:rPr>
        <w:t>в бюджет города</w:t>
      </w:r>
      <w:bookmarkEnd w:id="7"/>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Совещание на тему: «О результатах мониторинга налоговой недоимки, дебиторской задолженности, отсроченных и рассроченных платежей в бюджет города Рязани» состоялось под руководством заместителя главы администрации Татьяны </w:t>
      </w:r>
      <w:proofErr w:type="spellStart"/>
      <w:r w:rsidRPr="00693921">
        <w:rPr>
          <w:rFonts w:ascii="Times New Roman" w:hAnsi="Times New Roman"/>
          <w:sz w:val="28"/>
          <w:szCs w:val="28"/>
        </w:rPr>
        <w:t>Мастюковой</w:t>
      </w:r>
      <w:proofErr w:type="spellEnd"/>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заседании приняли участие депутаты Рязанской городской Думы и руководители структурных подразделений, осуществляющих полномочия по начислению и контролю за правильностью и своевременностью перечисления неналоговых платежей в бюджет города Рязани. Начальник финансово-казначейского управления Светлана </w:t>
      </w:r>
      <w:proofErr w:type="spellStart"/>
      <w:r w:rsidRPr="00693921">
        <w:rPr>
          <w:rFonts w:ascii="Times New Roman" w:hAnsi="Times New Roman"/>
          <w:sz w:val="28"/>
          <w:szCs w:val="28"/>
        </w:rPr>
        <w:t>Финогенова</w:t>
      </w:r>
      <w:proofErr w:type="spellEnd"/>
      <w:r w:rsidRPr="00693921">
        <w:rPr>
          <w:rFonts w:ascii="Times New Roman" w:hAnsi="Times New Roman"/>
          <w:sz w:val="28"/>
          <w:szCs w:val="28"/>
        </w:rPr>
        <w:t xml:space="preserve"> сообщила, что за I полугодие 2015 года сумма задолженности в городской бюджет уменьшилась на 67,4 млн. руб. и составила 938,3 млн. руб., в том числе долги по: налогам и сборам - 225,2 млн. руб. (24 %), пеням и налоговым санкциям - 129,6 млн. руб. (13,8 %), неналоговым платежам - 583,5 млн. руб. (62,2 %), из них 252,8 млн. руб. - обязательства с особым порядком взыскания. По словам Светланы </w:t>
      </w:r>
      <w:proofErr w:type="spellStart"/>
      <w:r w:rsidRPr="00693921">
        <w:rPr>
          <w:rFonts w:ascii="Times New Roman" w:hAnsi="Times New Roman"/>
          <w:sz w:val="28"/>
          <w:szCs w:val="28"/>
        </w:rPr>
        <w:t>Финогеновой</w:t>
      </w:r>
      <w:proofErr w:type="spellEnd"/>
      <w:r w:rsidRPr="00693921">
        <w:rPr>
          <w:rFonts w:ascii="Times New Roman" w:hAnsi="Times New Roman"/>
          <w:sz w:val="28"/>
          <w:szCs w:val="28"/>
        </w:rPr>
        <w:t>, наибольшее снижение задолженности отмечено по налогу на имущество физических лиц (на 73,7 млн. руб. или 40,5 %) и земельному налогу (на 19,3 млн. руб. или 13,3 %). Показатели по остальным налогам не претерпели существенных изменений. Самая большая задолженность в общей сумме долгов по неналоговым платежам сохраняется по арендной плате за землю и муниципальное имущество и составляет 79% и 12% соответственно. Более 43 % всех неплатежей по неналоговым доходам составляют обязательства с особым порядком взыскания (по процедуре банкротства, мировому соглашению, по ликвидированным предприятиям и пр.). Крупнейшими должниками в бюджет города, по которым объявлено конкурсное производство, являются: ОАО «</w:t>
      </w:r>
      <w:proofErr w:type="spellStart"/>
      <w:r w:rsidRPr="00693921">
        <w:rPr>
          <w:rFonts w:ascii="Times New Roman" w:hAnsi="Times New Roman"/>
          <w:sz w:val="28"/>
          <w:szCs w:val="28"/>
        </w:rPr>
        <w:t>Рязцветмет</w:t>
      </w:r>
      <w:proofErr w:type="spellEnd"/>
      <w:r w:rsidRPr="00693921">
        <w:rPr>
          <w:rFonts w:ascii="Times New Roman" w:hAnsi="Times New Roman"/>
          <w:sz w:val="28"/>
          <w:szCs w:val="28"/>
        </w:rPr>
        <w:t>», ОАО «Строительная керамика», ООО «</w:t>
      </w:r>
      <w:proofErr w:type="spellStart"/>
      <w:r w:rsidRPr="00693921">
        <w:rPr>
          <w:rFonts w:ascii="Times New Roman" w:hAnsi="Times New Roman"/>
          <w:sz w:val="28"/>
          <w:szCs w:val="28"/>
        </w:rPr>
        <w:t>Агрозерносистемы</w:t>
      </w:r>
      <w:proofErr w:type="spellEnd"/>
      <w:r w:rsidRPr="00693921">
        <w:rPr>
          <w:rFonts w:ascii="Times New Roman" w:hAnsi="Times New Roman"/>
          <w:sz w:val="28"/>
          <w:szCs w:val="28"/>
        </w:rPr>
        <w:t>», ЗАО «РОП «</w:t>
      </w:r>
      <w:proofErr w:type="spellStart"/>
      <w:r w:rsidRPr="00693921">
        <w:rPr>
          <w:rFonts w:ascii="Times New Roman" w:hAnsi="Times New Roman"/>
          <w:sz w:val="28"/>
          <w:szCs w:val="28"/>
        </w:rPr>
        <w:t>тормет</w:t>
      </w:r>
      <w:proofErr w:type="spellEnd"/>
      <w:r w:rsidRPr="00693921">
        <w:rPr>
          <w:rFonts w:ascii="Times New Roman" w:hAnsi="Times New Roman"/>
          <w:sz w:val="28"/>
          <w:szCs w:val="28"/>
        </w:rPr>
        <w:t xml:space="preserve">», ОАО «Морион». В целях сокращения </w:t>
      </w:r>
      <w:r w:rsidRPr="00693921">
        <w:rPr>
          <w:rFonts w:ascii="Times New Roman" w:hAnsi="Times New Roman"/>
          <w:bCs/>
          <w:sz w:val="28"/>
          <w:szCs w:val="28"/>
        </w:rPr>
        <w:t>задолженности по платежам в бюджет</w:t>
      </w:r>
      <w:r w:rsidRPr="00693921">
        <w:rPr>
          <w:rFonts w:ascii="Times New Roman" w:hAnsi="Times New Roman"/>
          <w:sz w:val="28"/>
          <w:szCs w:val="28"/>
        </w:rPr>
        <w:t xml:space="preserve"> города Рязани в I полугодии 2015 года было проведено 6 заседаний межведомственной комиссии по укреплению финансовой дисциплины и 13 заседаний рабочей группы межведомственной комиссии. На них было приглашено 630 лиц, имеющих задолженность по налоговым и неналоговым платежам, либо признаки неформальной занятости и оплаты труда сотрудников в размере ниже МРОТ, установленного по Рязанской области. Всего за I полугодие 2015 года от юридических и физических лиц, приглашенных на заседания и рабочие группы межведомственной комиссии, в счет погашения задолженности в консолидированный бюджет Рязанской области поступило 58,3 млн. руб., в том числе налоговых платежей - 52,4 млн. руб., неналоговых платежей - 5,9 млн. руб. Из них 46,1 млн. руб. зачислено в городской бюджет. В </w:t>
      </w:r>
      <w:r w:rsidRPr="00693921">
        <w:rPr>
          <w:rFonts w:ascii="Times New Roman" w:hAnsi="Times New Roman"/>
          <w:sz w:val="28"/>
          <w:szCs w:val="28"/>
        </w:rPr>
        <w:lastRenderedPageBreak/>
        <w:t>целях взыскания задолженности плательщикам неналоговых платежей направлено 334 требования о добровольном погашении долгов перед бюджетом на общую сумму 166,6 млн. руб. В результате должники оплатили задолженность по предъявленным требованиям на общую сумму 3 млн. руб. Подано в судебные органы 194 иска о взыскании задолженности по неналоговым платежам на общую сумму 110,6 млн. руб. По судебным актам, вступившим в законную силу, добровольно погашены долги на общую сумму 3,8 млн. руб. В службу судебных приставов на принудительное исполнение было направлено 306 исполнительных листов и 48 постановлений о наложении административного штрафа на общую сумму 61,1 млн. рублей. Службой судебных приставов взыскано в бюджет 9,1 млн. руб. По итогам совещания был обозначен комплекс мер, направленный на повышение эффективности взыскания задолженности в пользу городского бюджета.</w:t>
      </w:r>
    </w:p>
    <w:p w:rsidR="009B5A65" w:rsidRPr="00693921" w:rsidRDefault="00D86725" w:rsidP="00D34507">
      <w:pPr>
        <w:pStyle w:val="a3"/>
        <w:spacing w:before="0" w:beforeAutospacing="0" w:after="0" w:afterAutospacing="0"/>
        <w:ind w:firstLine="709"/>
        <w:jc w:val="both"/>
        <w:rPr>
          <w:sz w:val="28"/>
          <w:szCs w:val="28"/>
        </w:rPr>
      </w:pPr>
      <w:hyperlink r:id="rId14" w:history="1">
        <w:r w:rsidR="009B5A65" w:rsidRPr="00693921">
          <w:rPr>
            <w:rStyle w:val="a4"/>
            <w:color w:val="auto"/>
            <w:sz w:val="28"/>
            <w:szCs w:val="28"/>
          </w:rPr>
          <w:t>http://ryazan.monavista.ru/news/740860/</w:t>
        </w:r>
      </w:hyperlink>
    </w:p>
    <w:p w:rsidR="009B5A65" w:rsidRPr="00693921" w:rsidRDefault="009B5A65"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eastAsia="Times New Roman" w:hAnsi="Times New Roman"/>
          <w:b/>
          <w:bCs/>
          <w:sz w:val="28"/>
          <w:szCs w:val="28"/>
          <w:lang w:eastAsia="ru-RU"/>
        </w:rPr>
      </w:pPr>
    </w:p>
    <w:p w:rsidR="005A5F22" w:rsidRPr="00693921" w:rsidRDefault="005A5F22" w:rsidP="00D34507">
      <w:pPr>
        <w:spacing w:after="0" w:line="240" w:lineRule="auto"/>
        <w:ind w:firstLine="709"/>
        <w:jc w:val="both"/>
        <w:rPr>
          <w:rFonts w:ascii="Times New Roman" w:eastAsia="Times New Roman" w:hAnsi="Times New Roman"/>
          <w:b/>
          <w:bCs/>
          <w:sz w:val="28"/>
          <w:szCs w:val="28"/>
          <w:lang w:eastAsia="ru-RU"/>
        </w:rPr>
      </w:pPr>
    </w:p>
    <w:p w:rsidR="005A5F22"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05.08.2015</w:t>
      </w:r>
    </w:p>
    <w:p w:rsidR="005A5F22"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V1.Ru (г. Волгоград)</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5A5F22">
      <w:pPr>
        <w:pStyle w:val="1"/>
        <w:rPr>
          <w:rFonts w:ascii="Times New Roman" w:hAnsi="Times New Roman" w:cs="Times New Roman"/>
        </w:rPr>
      </w:pPr>
      <w:bookmarkStart w:id="8" w:name="_Toc436060089"/>
      <w:r w:rsidRPr="00693921">
        <w:rPr>
          <w:rFonts w:ascii="Times New Roman" w:hAnsi="Times New Roman" w:cs="Times New Roman"/>
        </w:rPr>
        <w:t xml:space="preserve">Бюджет Волгограда прирос </w:t>
      </w:r>
      <w:r w:rsidR="005A5F22" w:rsidRPr="00693921">
        <w:rPr>
          <w:rFonts w:ascii="Times New Roman" w:hAnsi="Times New Roman" w:cs="Times New Roman"/>
        </w:rPr>
        <w:br/>
      </w:r>
      <w:r w:rsidRPr="00693921">
        <w:rPr>
          <w:rFonts w:ascii="Times New Roman" w:hAnsi="Times New Roman" w:cs="Times New Roman"/>
        </w:rPr>
        <w:t>пятью миллиардами рублей</w:t>
      </w:r>
      <w:bookmarkEnd w:id="8"/>
    </w:p>
    <w:p w:rsidR="005A5F22" w:rsidRPr="00693921" w:rsidRDefault="005A5F22"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Бюджет Волгограда прирос пятью миллиардами рублей 5 августа 2015 14:10</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 начала года бюджет Волгограда пополнился доходами на сумму более пяти миллиардов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Как сообщили V1.ru в мэрии Волгограда, общая сумма налоговых и неналоговых доходов, собранная в бюджет Волгограда за январь–июль 2015 года, составила пять миллиардов 1,5 миллиона рублей. 74% объема средств были обеспечены поступлениями налоговых доходов. Информацию об этом накануне на общегородской планерке в городской администрации озвучил руководитель департамента экономического развития Евгений </w:t>
      </w:r>
      <w:proofErr w:type="spellStart"/>
      <w:r w:rsidRPr="00693921">
        <w:rPr>
          <w:rFonts w:ascii="Times New Roman" w:hAnsi="Times New Roman"/>
          <w:sz w:val="28"/>
          <w:szCs w:val="28"/>
        </w:rPr>
        <w:t>Усков</w:t>
      </w:r>
      <w:proofErr w:type="spellEnd"/>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Всего в бюджет Волгограда за семь месяцев этого года поступило три миллиарда 708 миллионов рублей налоговых доходов, что больше уровня соответствующего периода прошлого года на 124 миллиона рублей, или на 3,5%. Более 82,5%, или три миллиарда 59 миллионов рублей, составили доходы от суммы земельного налога (один миллиард 789 миллионов рублей) и налога на доходы физических лиц (один миллиард 270 миллионов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При этом объем неналоговых доходов, поступивших в бюджет Волгограда за январь–июль 2015 года, составил один миллиард 294 миллиона рублей, что практически наполовину, или на 47,3% обеспечили поступления арендной платы за землю, сумма которой составила 611,3 миллиона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В числе приоритетных задач, стоящих перед муниципалитетом, Евгений </w:t>
      </w:r>
      <w:proofErr w:type="spellStart"/>
      <w:r w:rsidRPr="00693921">
        <w:rPr>
          <w:rFonts w:ascii="Times New Roman" w:hAnsi="Times New Roman"/>
          <w:sz w:val="28"/>
          <w:szCs w:val="28"/>
        </w:rPr>
        <w:t>Усков</w:t>
      </w:r>
      <w:proofErr w:type="spellEnd"/>
      <w:r w:rsidRPr="00693921">
        <w:rPr>
          <w:rFonts w:ascii="Times New Roman" w:hAnsi="Times New Roman"/>
          <w:sz w:val="28"/>
          <w:szCs w:val="28"/>
        </w:rPr>
        <w:t xml:space="preserve"> назвал наращивание налогового потенциала и урегулирование сложившейся </w:t>
      </w:r>
      <w:r w:rsidRPr="00693921">
        <w:rPr>
          <w:rFonts w:ascii="Times New Roman" w:hAnsi="Times New Roman"/>
          <w:bCs/>
          <w:sz w:val="28"/>
          <w:szCs w:val="28"/>
        </w:rPr>
        <w:t>задолженности по обязательным платежам в бюджет</w:t>
      </w:r>
      <w:r w:rsidRPr="00693921">
        <w:rPr>
          <w:rFonts w:ascii="Times New Roman" w:hAnsi="Times New Roman"/>
          <w:sz w:val="28"/>
          <w:szCs w:val="28"/>
        </w:rPr>
        <w:t xml:space="preserve"> города.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настоящее время достигнута договоренность с налоговым органом о доставке силами муниципалитета платежных документов гражданам, имеющим задолженность по имущественным налогам, – отметил Евгений </w:t>
      </w:r>
      <w:proofErr w:type="spellStart"/>
      <w:r w:rsidRPr="00693921">
        <w:rPr>
          <w:rFonts w:ascii="Times New Roman" w:hAnsi="Times New Roman"/>
          <w:sz w:val="28"/>
          <w:szCs w:val="28"/>
        </w:rPr>
        <w:t>Усков</w:t>
      </w:r>
      <w:proofErr w:type="spellEnd"/>
      <w:r w:rsidRPr="00693921">
        <w:rPr>
          <w:rFonts w:ascii="Times New Roman" w:hAnsi="Times New Roman"/>
          <w:sz w:val="28"/>
          <w:szCs w:val="28"/>
        </w:rPr>
        <w:t>. – Эта мера должна побудить граждан, имеющих неуплаченные суммы, исполнить свою обязанность перед бюджетом города».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Сергей Тимошенко</w:t>
      </w:r>
    </w:p>
    <w:p w:rsidR="009B5A65" w:rsidRPr="00693921" w:rsidRDefault="009B5A65" w:rsidP="00D34507">
      <w:pPr>
        <w:pStyle w:val="a3"/>
        <w:spacing w:before="0" w:beforeAutospacing="0" w:after="0" w:afterAutospacing="0"/>
        <w:ind w:firstLine="709"/>
        <w:jc w:val="both"/>
        <w:rPr>
          <w:sz w:val="28"/>
          <w:szCs w:val="28"/>
        </w:rPr>
      </w:pPr>
      <w:r w:rsidRPr="00693921">
        <w:rPr>
          <w:rStyle w:val="author1"/>
          <w:sz w:val="28"/>
          <w:szCs w:val="28"/>
        </w:rPr>
        <w:t>Сергей Тимошенко</w:t>
      </w:r>
    </w:p>
    <w:p w:rsidR="009B5A65" w:rsidRPr="00693921" w:rsidRDefault="00D86725" w:rsidP="00D34507">
      <w:pPr>
        <w:pStyle w:val="a3"/>
        <w:spacing w:before="0" w:beforeAutospacing="0" w:after="0" w:afterAutospacing="0"/>
        <w:ind w:firstLine="709"/>
        <w:jc w:val="both"/>
        <w:rPr>
          <w:sz w:val="28"/>
          <w:szCs w:val="28"/>
        </w:rPr>
      </w:pPr>
      <w:hyperlink r:id="rId15" w:history="1">
        <w:r w:rsidR="009B5A65" w:rsidRPr="00693921">
          <w:rPr>
            <w:rStyle w:val="a4"/>
            <w:color w:val="auto"/>
            <w:sz w:val="28"/>
            <w:szCs w:val="28"/>
          </w:rPr>
          <w:t>http://v1.ru/text/newsline/63775080435712.html</w:t>
        </w:r>
      </w:hyperlink>
    </w:p>
    <w:p w:rsidR="009B5A65" w:rsidRPr="00693921" w:rsidRDefault="009B5A65" w:rsidP="00D34507">
      <w:pPr>
        <w:spacing w:after="0" w:line="240" w:lineRule="auto"/>
        <w:ind w:firstLine="709"/>
        <w:jc w:val="both"/>
        <w:rPr>
          <w:rFonts w:ascii="Times New Roman" w:hAnsi="Times New Roman"/>
          <w:sz w:val="28"/>
          <w:szCs w:val="28"/>
        </w:rPr>
      </w:pPr>
    </w:p>
    <w:p w:rsidR="005A5F22" w:rsidRPr="00693921" w:rsidRDefault="005A5F22" w:rsidP="00D34507">
      <w:pPr>
        <w:spacing w:after="0" w:line="240" w:lineRule="auto"/>
        <w:ind w:firstLine="709"/>
        <w:jc w:val="both"/>
        <w:rPr>
          <w:rFonts w:ascii="Times New Roman" w:hAnsi="Times New Roman"/>
          <w:sz w:val="28"/>
          <w:szCs w:val="28"/>
        </w:rPr>
      </w:pPr>
    </w:p>
    <w:p w:rsidR="005A5F22" w:rsidRPr="00693921" w:rsidRDefault="005A5F22" w:rsidP="00D34507">
      <w:pPr>
        <w:spacing w:after="0" w:line="240" w:lineRule="auto"/>
        <w:ind w:firstLine="709"/>
        <w:jc w:val="both"/>
        <w:rPr>
          <w:rFonts w:ascii="Times New Roman" w:hAnsi="Times New Roman"/>
          <w:sz w:val="28"/>
          <w:szCs w:val="28"/>
        </w:rPr>
      </w:pPr>
    </w:p>
    <w:p w:rsidR="005A5F22"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24.07.2015</w:t>
      </w:r>
    </w:p>
    <w:p w:rsidR="005A5F22"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Ейск.Инфо</w:t>
      </w:r>
      <w:proofErr w:type="spellEnd"/>
      <w:r w:rsidRPr="00693921">
        <w:rPr>
          <w:rStyle w:val="sourcename1"/>
          <w:rFonts w:ascii="Times New Roman" w:hAnsi="Times New Roman" w:cs="Times New Roman"/>
          <w:b/>
          <w:bCs/>
          <w:color w:val="auto"/>
          <w:sz w:val="28"/>
          <w:szCs w:val="28"/>
        </w:rPr>
        <w:t xml:space="preserve"> (yeisk.info)</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5A5F22">
      <w:pPr>
        <w:pStyle w:val="1"/>
        <w:rPr>
          <w:rFonts w:ascii="Times New Roman" w:hAnsi="Times New Roman" w:cs="Times New Roman"/>
        </w:rPr>
      </w:pPr>
      <w:bookmarkStart w:id="9" w:name="_Toc436060090"/>
      <w:r w:rsidRPr="00693921">
        <w:rPr>
          <w:rFonts w:ascii="Times New Roman" w:hAnsi="Times New Roman" w:cs="Times New Roman"/>
        </w:rPr>
        <w:t xml:space="preserve">Комиссия по неплатежам Ейска держит на контроле </w:t>
      </w:r>
      <w:r w:rsidR="00AD6E4A">
        <w:rPr>
          <w:rFonts w:ascii="Times New Roman" w:hAnsi="Times New Roman" w:cs="Times New Roman"/>
        </w:rPr>
        <w:br/>
      </w:r>
      <w:r w:rsidRPr="00693921">
        <w:rPr>
          <w:rFonts w:ascii="Times New Roman" w:hAnsi="Times New Roman" w:cs="Times New Roman"/>
        </w:rPr>
        <w:t>1811 должников</w:t>
      </w:r>
      <w:bookmarkEnd w:id="9"/>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Члены профильной депутатской комиссии Совета </w:t>
      </w:r>
      <w:proofErr w:type="spellStart"/>
      <w:r w:rsidRPr="00693921">
        <w:rPr>
          <w:rFonts w:ascii="Times New Roman" w:hAnsi="Times New Roman"/>
          <w:sz w:val="28"/>
          <w:szCs w:val="28"/>
        </w:rPr>
        <w:t>Ейского</w:t>
      </w:r>
      <w:proofErr w:type="spellEnd"/>
      <w:r w:rsidRPr="00693921">
        <w:rPr>
          <w:rFonts w:ascii="Times New Roman" w:hAnsi="Times New Roman"/>
          <w:sz w:val="28"/>
          <w:szCs w:val="28"/>
        </w:rPr>
        <w:t xml:space="preserve"> городского поселения </w:t>
      </w:r>
      <w:proofErr w:type="spellStart"/>
      <w:r w:rsidRPr="00693921">
        <w:rPr>
          <w:rFonts w:ascii="Times New Roman" w:hAnsi="Times New Roman"/>
          <w:sz w:val="28"/>
          <w:szCs w:val="28"/>
        </w:rPr>
        <w:t>Ейского</w:t>
      </w:r>
      <w:proofErr w:type="spellEnd"/>
      <w:r w:rsidRPr="00693921">
        <w:rPr>
          <w:rFonts w:ascii="Times New Roman" w:hAnsi="Times New Roman"/>
          <w:sz w:val="28"/>
          <w:szCs w:val="28"/>
        </w:rPr>
        <w:t xml:space="preserve"> района обсудили итоги проведения 20 комиссий по неплатежам, в ходе которых отработано 1811 должников, имеющих </w:t>
      </w:r>
      <w:r w:rsidRPr="00693921">
        <w:rPr>
          <w:rFonts w:ascii="Times New Roman" w:hAnsi="Times New Roman"/>
          <w:bCs/>
          <w:sz w:val="28"/>
          <w:szCs w:val="28"/>
        </w:rPr>
        <w:t>задолженность по платежам в бюджеты</w:t>
      </w:r>
      <w:r w:rsidRPr="00693921">
        <w:rPr>
          <w:rFonts w:ascii="Times New Roman" w:hAnsi="Times New Roman"/>
          <w:sz w:val="28"/>
          <w:szCs w:val="28"/>
        </w:rPr>
        <w:t xml:space="preserve"> разных уровней на сумму 6 877,8 тыс. руб., установлена оплата на сумму 5 631,0 тыс. руб. или 81,8 % от рассмотренной суммы долга.</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Проанализировали они и другие направления работы. Так, информация об изменении срока уплаты имущественных налогов выставляется на стендах подведомственных учреждений, официальном сайте администрации </w:t>
      </w:r>
      <w:proofErr w:type="spellStart"/>
      <w:r w:rsidRPr="00693921">
        <w:rPr>
          <w:rFonts w:ascii="Times New Roman" w:hAnsi="Times New Roman"/>
          <w:sz w:val="28"/>
          <w:szCs w:val="28"/>
        </w:rPr>
        <w:t>Ейского</w:t>
      </w:r>
      <w:proofErr w:type="spellEnd"/>
      <w:r w:rsidRPr="00693921">
        <w:rPr>
          <w:rFonts w:ascii="Times New Roman" w:hAnsi="Times New Roman"/>
          <w:sz w:val="28"/>
          <w:szCs w:val="28"/>
        </w:rPr>
        <w:t xml:space="preserve"> городского поселения, в кассах ООО "Единый информационный расчетный центр". Появляются сообщения и в местной прессе. В частности, информации об изменении реквизитов уплаты налоговых платежей для налогоплательщиков - физических лиц;</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Сотрудники администрации города ведут работу по организации проведения "налогового субботника" (разнесено 700 уведомлений о наличии задолженности по имущественным налогам на общую сумму 1 826,8 тыс. руб.). Выявляют должников по налогам среди физических лиц, обращающихся в управление имущественных и земельных отношений и управление архитектуры города (выявлено 47 должников с задолженностью по имущественным налогам на сумму 104,0 тыс. руб.). Ведут работа со списком умерших граждан, на имущество которых наследниками не оформлены правоустанавливающие документы (отработаны материалы по 19 гражданам, из них 11 граждан уже оформляют документы);</w:t>
      </w:r>
    </w:p>
    <w:p w:rsidR="00A61F9D" w:rsidRPr="00693921" w:rsidRDefault="00A61F9D" w:rsidP="00D34507">
      <w:pPr>
        <w:pStyle w:val="a3"/>
        <w:spacing w:before="0" w:beforeAutospacing="0" w:after="0" w:afterAutospacing="0"/>
        <w:ind w:firstLine="709"/>
        <w:jc w:val="both"/>
        <w:rPr>
          <w:sz w:val="28"/>
          <w:szCs w:val="28"/>
        </w:rPr>
      </w:pPr>
      <w:r w:rsidRPr="00693921">
        <w:rPr>
          <w:rStyle w:val="author1"/>
          <w:sz w:val="28"/>
          <w:szCs w:val="28"/>
        </w:rPr>
        <w:t>tiptopok@inbox.ru (Любовь Евгеньевна)</w:t>
      </w:r>
    </w:p>
    <w:p w:rsidR="00A61F9D" w:rsidRPr="00693921" w:rsidRDefault="00D86725" w:rsidP="00D34507">
      <w:pPr>
        <w:pStyle w:val="a3"/>
        <w:spacing w:before="0" w:beforeAutospacing="0" w:after="0" w:afterAutospacing="0"/>
        <w:ind w:firstLine="709"/>
        <w:jc w:val="both"/>
        <w:rPr>
          <w:sz w:val="28"/>
          <w:szCs w:val="28"/>
        </w:rPr>
      </w:pPr>
      <w:hyperlink r:id="rId16" w:history="1">
        <w:r w:rsidR="00A61F9D" w:rsidRPr="00693921">
          <w:rPr>
            <w:rStyle w:val="a4"/>
            <w:color w:val="auto"/>
            <w:sz w:val="28"/>
            <w:szCs w:val="28"/>
          </w:rPr>
          <w:t>http://www.yeisk.info/all-news/power/32357-komissiya-po-neplatezham-ejska-derzhit-na-kontrole-1811-dolzhnikov.html</w:t>
        </w:r>
      </w:hyperlink>
    </w:p>
    <w:p w:rsidR="00401209" w:rsidRDefault="00401209" w:rsidP="00D34507">
      <w:pPr>
        <w:spacing w:after="0" w:line="240" w:lineRule="auto"/>
        <w:ind w:firstLine="709"/>
        <w:jc w:val="both"/>
        <w:rPr>
          <w:rFonts w:ascii="Times New Roman" w:hAnsi="Times New Roman"/>
          <w:sz w:val="28"/>
          <w:szCs w:val="28"/>
        </w:rPr>
      </w:pPr>
    </w:p>
    <w:p w:rsidR="00AD6E4A" w:rsidRDefault="00AD6E4A" w:rsidP="00D34507">
      <w:pPr>
        <w:spacing w:after="0" w:line="240" w:lineRule="auto"/>
        <w:ind w:firstLine="709"/>
        <w:jc w:val="both"/>
        <w:rPr>
          <w:rFonts w:ascii="Times New Roman" w:hAnsi="Times New Roman"/>
          <w:sz w:val="28"/>
          <w:szCs w:val="28"/>
        </w:rPr>
      </w:pPr>
    </w:p>
    <w:p w:rsidR="00AD6E4A" w:rsidRPr="00693921" w:rsidRDefault="00AD6E4A" w:rsidP="00D34507">
      <w:pPr>
        <w:spacing w:after="0" w:line="240" w:lineRule="auto"/>
        <w:ind w:firstLine="709"/>
        <w:jc w:val="both"/>
        <w:rPr>
          <w:rFonts w:ascii="Times New Roman" w:hAnsi="Times New Roman"/>
          <w:sz w:val="28"/>
          <w:szCs w:val="28"/>
        </w:rPr>
      </w:pPr>
    </w:p>
    <w:p w:rsidR="005A5F22"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20.07.2015</w:t>
      </w:r>
    </w:p>
    <w:p w:rsidR="005A5F22"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Инновационный портал Уральского Федерального округа (invur.ru)</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5A5F22">
      <w:pPr>
        <w:pStyle w:val="1"/>
        <w:rPr>
          <w:rFonts w:ascii="Times New Roman" w:hAnsi="Times New Roman" w:cs="Times New Roman"/>
        </w:rPr>
      </w:pPr>
      <w:bookmarkStart w:id="10" w:name="_Toc436060091"/>
      <w:r w:rsidRPr="00693921">
        <w:rPr>
          <w:rFonts w:ascii="Times New Roman" w:hAnsi="Times New Roman" w:cs="Times New Roman"/>
        </w:rPr>
        <w:t>Скрытые резервы</w:t>
      </w:r>
      <w:bookmarkEnd w:id="10"/>
    </w:p>
    <w:p w:rsidR="005A5F22" w:rsidRPr="00693921" w:rsidRDefault="005A5F22"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Зауралье выявили миллиарды рублей недоплаченных налогов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Текст: Валентина </w:t>
      </w:r>
      <w:proofErr w:type="spellStart"/>
      <w:r w:rsidRPr="00693921">
        <w:rPr>
          <w:rFonts w:ascii="Times New Roman" w:hAnsi="Times New Roman"/>
          <w:sz w:val="28"/>
          <w:szCs w:val="28"/>
        </w:rPr>
        <w:t>Пичурина</w:t>
      </w:r>
      <w:proofErr w:type="spellEnd"/>
      <w:r w:rsidRPr="00693921">
        <w:rPr>
          <w:rFonts w:ascii="Times New Roman" w:hAnsi="Times New Roman"/>
          <w:sz w:val="28"/>
          <w:szCs w:val="28"/>
        </w:rPr>
        <w:t xml:space="preserve"> (Курганская область)</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Весь наш коллектив готов помогать налогоплательщикам, консультировать. Вот только ни одного звонка от бизнесменов на телефон доверия УФНС пока не поступало. Фото: Ксения </w:t>
      </w:r>
      <w:proofErr w:type="spellStart"/>
      <w:r w:rsidRPr="00693921">
        <w:rPr>
          <w:rFonts w:ascii="Times New Roman" w:hAnsi="Times New Roman"/>
          <w:sz w:val="28"/>
          <w:szCs w:val="28"/>
        </w:rPr>
        <w:t>Майтама</w:t>
      </w:r>
      <w:proofErr w:type="spellEnd"/>
      <w:r w:rsidRPr="00693921">
        <w:rPr>
          <w:rFonts w:ascii="Times New Roman" w:hAnsi="Times New Roman"/>
          <w:sz w:val="28"/>
          <w:szCs w:val="28"/>
        </w:rPr>
        <w:t xml:space="preserve"> В условиях бюджетного дефицита тема сбора налогов - одна из самых горячих. Недавний доклад УФНС </w:t>
      </w:r>
      <w:r w:rsidRPr="00693921">
        <w:rPr>
          <w:rFonts w:ascii="Times New Roman" w:hAnsi="Times New Roman"/>
          <w:bCs/>
          <w:sz w:val="28"/>
          <w:szCs w:val="28"/>
        </w:rPr>
        <w:t>по</w:t>
      </w:r>
      <w:r w:rsidRPr="00693921">
        <w:rPr>
          <w:rFonts w:ascii="Times New Roman" w:hAnsi="Times New Roman"/>
          <w:sz w:val="28"/>
          <w:szCs w:val="28"/>
        </w:rPr>
        <w:t xml:space="preserve"> Курганской области на общественном совете вызвал широкий общественный резонанс. О том, как налоговое ведомство намерено выводить скрытые доходы из тени и не грозит ли это бизнесу репрессиями, руководитель управления 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рассказал "Российской газете".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Владимир Алексеевич, мы привыкли, что зауральский бизнес постоянно жалуется на высокие налоги. Но, оказывается, региональное соотношение суммы уплаченных налогов к доходам организаций не дотягивает даже до среднероссийского показателя. Количество налогоплательщиков, у которых налоговая нагрузка меньше среднеотраслевой, превышает 50 процентов.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Допустим, предприятие получило 100 миллионов рублей выручки, в бюджет заплатило миллион, налоговая нагрузка в этом случае - один процент. </w:t>
      </w:r>
      <w:r w:rsidRPr="00693921">
        <w:rPr>
          <w:rFonts w:ascii="Times New Roman" w:hAnsi="Times New Roman"/>
          <w:bCs/>
          <w:sz w:val="28"/>
          <w:szCs w:val="28"/>
        </w:rPr>
        <w:t>По</w:t>
      </w:r>
      <w:r w:rsidRPr="00693921">
        <w:rPr>
          <w:rFonts w:ascii="Times New Roman" w:hAnsi="Times New Roman"/>
          <w:sz w:val="28"/>
          <w:szCs w:val="28"/>
        </w:rPr>
        <w:t xml:space="preserve"> данным на 1 января, средняя налоговая нагрузка </w:t>
      </w:r>
      <w:r w:rsidRPr="00693921">
        <w:rPr>
          <w:rFonts w:ascii="Times New Roman" w:hAnsi="Times New Roman"/>
          <w:bCs/>
          <w:sz w:val="28"/>
          <w:szCs w:val="28"/>
        </w:rPr>
        <w:t>по</w:t>
      </w:r>
      <w:r w:rsidRPr="00693921">
        <w:rPr>
          <w:rFonts w:ascii="Times New Roman" w:hAnsi="Times New Roman"/>
          <w:sz w:val="28"/>
          <w:szCs w:val="28"/>
        </w:rPr>
        <w:t xml:space="preserve"> Курганской области составила 8,83 процента, а </w:t>
      </w:r>
      <w:r w:rsidRPr="00693921">
        <w:rPr>
          <w:rFonts w:ascii="Times New Roman" w:hAnsi="Times New Roman"/>
          <w:bCs/>
          <w:sz w:val="28"/>
          <w:szCs w:val="28"/>
        </w:rPr>
        <w:t>по</w:t>
      </w:r>
      <w:r w:rsidRPr="00693921">
        <w:rPr>
          <w:rFonts w:ascii="Times New Roman" w:hAnsi="Times New Roman"/>
          <w:sz w:val="28"/>
          <w:szCs w:val="28"/>
        </w:rPr>
        <w:t xml:space="preserve"> России - 9,88. Разница между этими двумя показателями, умноженная на доходы организаций за отчетный период, - это скрытые налоги. </w:t>
      </w:r>
      <w:r w:rsidRPr="00693921">
        <w:rPr>
          <w:rFonts w:ascii="Times New Roman" w:hAnsi="Times New Roman"/>
          <w:bCs/>
          <w:sz w:val="28"/>
          <w:szCs w:val="28"/>
        </w:rPr>
        <w:t>По</w:t>
      </w:r>
      <w:r w:rsidRPr="00693921">
        <w:rPr>
          <w:rFonts w:ascii="Times New Roman" w:hAnsi="Times New Roman"/>
          <w:sz w:val="28"/>
          <w:szCs w:val="28"/>
        </w:rPr>
        <w:t xml:space="preserve"> нашей оценке, их сумма составляет порядка трех миллиардов рублей. Так что слухи о тяжелом налоговом бремени бизнеса Зауралья преувеличены.</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Интересно, кто в регионе скрывает налоги?</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Чтобы ответить на этот вопрос, мы проанализировали налоговую нагрузку бизнеса </w:t>
      </w:r>
      <w:r w:rsidRPr="00693921">
        <w:rPr>
          <w:rFonts w:ascii="Times New Roman" w:hAnsi="Times New Roman"/>
          <w:bCs/>
          <w:sz w:val="28"/>
          <w:szCs w:val="28"/>
        </w:rPr>
        <w:t>по</w:t>
      </w:r>
      <w:r w:rsidRPr="00693921">
        <w:rPr>
          <w:rFonts w:ascii="Times New Roman" w:hAnsi="Times New Roman"/>
          <w:sz w:val="28"/>
          <w:szCs w:val="28"/>
        </w:rPr>
        <w:t xml:space="preserve"> отраслям за 2014 год и оказалось, что половина налогоплательщиков в Курганской области имеет налоговую нагрузку ниже среднеотраслевой. Наибольшие отклонения выявлены в таких сферах, как операции с недвижимым имуществом (нагрузка </w:t>
      </w:r>
      <w:r w:rsidRPr="00693921">
        <w:rPr>
          <w:rFonts w:ascii="Times New Roman" w:hAnsi="Times New Roman"/>
          <w:bCs/>
          <w:sz w:val="28"/>
          <w:szCs w:val="28"/>
        </w:rPr>
        <w:t>по</w:t>
      </w:r>
      <w:r w:rsidRPr="00693921">
        <w:rPr>
          <w:rFonts w:ascii="Times New Roman" w:hAnsi="Times New Roman"/>
          <w:sz w:val="28"/>
          <w:szCs w:val="28"/>
        </w:rPr>
        <w:t xml:space="preserve"> области - 6,4 процента, а </w:t>
      </w:r>
      <w:r w:rsidRPr="00693921">
        <w:rPr>
          <w:rFonts w:ascii="Times New Roman" w:hAnsi="Times New Roman"/>
          <w:bCs/>
          <w:sz w:val="28"/>
          <w:szCs w:val="28"/>
        </w:rPr>
        <w:t>по</w:t>
      </w:r>
      <w:r w:rsidRPr="00693921">
        <w:rPr>
          <w:rFonts w:ascii="Times New Roman" w:hAnsi="Times New Roman"/>
          <w:sz w:val="28"/>
          <w:szCs w:val="28"/>
        </w:rPr>
        <w:t xml:space="preserve"> России - 17,5), строительст</w:t>
      </w:r>
      <w:r w:rsidRPr="00693921">
        <w:rPr>
          <w:rFonts w:ascii="Times New Roman" w:hAnsi="Times New Roman"/>
          <w:sz w:val="28"/>
          <w:szCs w:val="28"/>
        </w:rPr>
        <w:softHyphen/>
        <w:t xml:space="preserve">во (соответственно 4,7 и 12,3), производство пищевых продуктов, включая напитки (13,5 и 19,4), машин и оборудования (9,3 и 11,7), резиновых и пластмассовых изделий (0,32 и 5,6 процента). Только в этих сегментах рынка сумма скрытых налогов составила примерно 1,5 миллиарда рублей. Отмечу, что лидеры черного списка - строители и риелторы - занимают </w:t>
      </w:r>
      <w:r w:rsidRPr="00693921">
        <w:rPr>
          <w:rFonts w:ascii="Times New Roman" w:hAnsi="Times New Roman"/>
          <w:sz w:val="28"/>
          <w:szCs w:val="28"/>
        </w:rPr>
        <w:lastRenderedPageBreak/>
        <w:t>на рынке 18 процентов, а их доля в бюджете всего 10 процентов. Их налоговый потенциал значительно выше.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Если у компании низкая налоговая нагрузка, это сразу вызывает подозрение?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Не всегда. Например, когда предприятие получает льготы, потому что строит новые цеха, берет в лизинг технику или оборудование, то мы понимаем: сегодня оно платит меньше, зато завтра отдача вырастет. Но таких немного, большинство просто уходит в тень. Это очень хорошо видно на примере все той же строительной отрасли. В Курганской области зарегистрировано почти две тысячи субъектов бизнеса, работающих в этой сфере - 1300 </w:t>
      </w:r>
      <w:proofErr w:type="spellStart"/>
      <w:r w:rsidRPr="00693921">
        <w:rPr>
          <w:rFonts w:ascii="Times New Roman" w:hAnsi="Times New Roman"/>
          <w:sz w:val="28"/>
          <w:szCs w:val="28"/>
        </w:rPr>
        <w:t>юрлиц</w:t>
      </w:r>
      <w:proofErr w:type="spellEnd"/>
      <w:r w:rsidRPr="00693921">
        <w:rPr>
          <w:rFonts w:ascii="Times New Roman" w:hAnsi="Times New Roman"/>
          <w:sz w:val="28"/>
          <w:szCs w:val="28"/>
        </w:rPr>
        <w:t xml:space="preserve"> и 655 индивидуальных предпринимателей. В прошлом году в консолидированный бюджет области от среднего бизнеса поступило 464 миллиона рублей, от малого - 454 миллиона, от ИП - 29 миллионов. При этом более половины предприятий занимаются строительством зданий. </w:t>
      </w:r>
      <w:r w:rsidRPr="00693921">
        <w:rPr>
          <w:rFonts w:ascii="Times New Roman" w:hAnsi="Times New Roman"/>
          <w:bCs/>
          <w:sz w:val="28"/>
          <w:szCs w:val="28"/>
        </w:rPr>
        <w:t>По</w:t>
      </w:r>
      <w:r w:rsidRPr="00693921">
        <w:rPr>
          <w:rFonts w:ascii="Times New Roman" w:hAnsi="Times New Roman"/>
          <w:sz w:val="28"/>
          <w:szCs w:val="28"/>
        </w:rPr>
        <w:t xml:space="preserve"> данным ассоциации строителей России, средняя стоимость квадратного метра жилья в новостройках Курганской области составляет 35 220 рублей. Себестоимость квадратного метра - 27 864 рубля. Не надо быть великим математиком, чтобы подсчитать: чистый доход с каждого квадрата - 7356 рублей. При таком доходе рентабельность должна быть 16,4 процента, а </w:t>
      </w:r>
      <w:r w:rsidRPr="00693921">
        <w:rPr>
          <w:rFonts w:ascii="Times New Roman" w:hAnsi="Times New Roman"/>
          <w:bCs/>
          <w:sz w:val="28"/>
          <w:szCs w:val="28"/>
        </w:rPr>
        <w:t>по</w:t>
      </w:r>
      <w:r w:rsidRPr="00693921">
        <w:rPr>
          <w:rFonts w:ascii="Times New Roman" w:hAnsi="Times New Roman"/>
          <w:sz w:val="28"/>
          <w:szCs w:val="28"/>
        </w:rPr>
        <w:t xml:space="preserve"> отчетам строителей она всего 2,61 процента. Если бы они указывали реальную рентабельность, то в региональный бюджет поступило бы налога на прибыль около 400 миллионов рублей, а в федеральный - около 500 миллионов. Мы же получили 74 миллиона в региональный и 385 миллионов в федеральный. Получается, бюджет Курганской области только со строителей недобрал 307,7 миллиона, а РФ - 102,7. Аналогичная картина </w:t>
      </w:r>
      <w:r w:rsidRPr="00693921">
        <w:rPr>
          <w:rFonts w:ascii="Times New Roman" w:hAnsi="Times New Roman"/>
          <w:bCs/>
          <w:sz w:val="28"/>
          <w:szCs w:val="28"/>
        </w:rPr>
        <w:t>по</w:t>
      </w:r>
      <w:r w:rsidRPr="00693921">
        <w:rPr>
          <w:rFonts w:ascii="Times New Roman" w:hAnsi="Times New Roman"/>
          <w:sz w:val="28"/>
          <w:szCs w:val="28"/>
        </w:rPr>
        <w:t xml:space="preserve"> другим отраслям с очень низкой налоговой нагрузкой.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Вы выявили предприятия с низкой налоговой нагрузкой. Что дальше?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Дальше предстоит предметно разбираться с каждым налогоплательщиком. Во всяком случае, это уже повод для выездной проверки. Выявить нарушения на основании результатов налогового мониторинга и определить суммы доначислений - это только первый шаг. Второй - собрать качественную доказательную базу, третий - </w:t>
      </w:r>
      <w:proofErr w:type="spellStart"/>
      <w:r w:rsidRPr="00693921">
        <w:rPr>
          <w:rFonts w:ascii="Times New Roman" w:hAnsi="Times New Roman"/>
          <w:sz w:val="28"/>
          <w:szCs w:val="28"/>
        </w:rPr>
        <w:t>доначислить</w:t>
      </w:r>
      <w:proofErr w:type="spellEnd"/>
      <w:r w:rsidRPr="00693921">
        <w:rPr>
          <w:rFonts w:ascii="Times New Roman" w:hAnsi="Times New Roman"/>
          <w:sz w:val="28"/>
          <w:szCs w:val="28"/>
        </w:rPr>
        <w:t xml:space="preserve"> суммы, не поступившие в бюджет. А затем, возможно, придется еще доказать свою позицию в судах и обеспечить-таки поступление </w:t>
      </w:r>
      <w:proofErr w:type="spellStart"/>
      <w:r w:rsidRPr="00693921">
        <w:rPr>
          <w:rFonts w:ascii="Times New Roman" w:hAnsi="Times New Roman"/>
          <w:sz w:val="28"/>
          <w:szCs w:val="28"/>
        </w:rPr>
        <w:t>доначисленных</w:t>
      </w:r>
      <w:proofErr w:type="spellEnd"/>
      <w:r w:rsidRPr="00693921">
        <w:rPr>
          <w:rFonts w:ascii="Times New Roman" w:hAnsi="Times New Roman"/>
          <w:sz w:val="28"/>
          <w:szCs w:val="28"/>
        </w:rPr>
        <w:t xml:space="preserve"> сумм в бюджет. Но важен и еще один момент - нельзя допустить потери налогоплательщиком платежеспособности в результате проведенных контрольных мероприятий.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Что подразумевается под налоговым мониторингом, насколько он широк?</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Это глубокий анализ предприятия, который мы проводим до выездного контроля. В этом деле наши возможности сейчас практически безграничны. Мы имеем электронный документооборот с банками, с </w:t>
      </w:r>
      <w:proofErr w:type="spellStart"/>
      <w:r w:rsidRPr="00693921">
        <w:rPr>
          <w:rFonts w:ascii="Times New Roman" w:hAnsi="Times New Roman"/>
          <w:sz w:val="28"/>
          <w:szCs w:val="28"/>
        </w:rPr>
        <w:t>Росреестром</w:t>
      </w:r>
      <w:proofErr w:type="spellEnd"/>
      <w:r w:rsidRPr="00693921">
        <w:rPr>
          <w:rFonts w:ascii="Times New Roman" w:hAnsi="Times New Roman"/>
          <w:sz w:val="28"/>
          <w:szCs w:val="28"/>
        </w:rPr>
        <w:t xml:space="preserve">, знаем все движения </w:t>
      </w:r>
      <w:r w:rsidRPr="00693921">
        <w:rPr>
          <w:rFonts w:ascii="Times New Roman" w:hAnsi="Times New Roman"/>
          <w:bCs/>
          <w:sz w:val="28"/>
          <w:szCs w:val="28"/>
        </w:rPr>
        <w:t>по</w:t>
      </w:r>
      <w:r w:rsidRPr="00693921">
        <w:rPr>
          <w:rFonts w:ascii="Times New Roman" w:hAnsi="Times New Roman"/>
          <w:sz w:val="28"/>
          <w:szCs w:val="28"/>
        </w:rPr>
        <w:t xml:space="preserve"> счетам, с кем налогоплательщик работает, кто у него учредители. Все становится прозрачным, поэтому, действительно, прятаться нет смысла.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Вы работаете в должности руководителя УФНС не так давно - с декабря 2014 года. Но курганские предприниматели уже успели оценить ваши методы работы как весьма жесткие, о чем они не раз высказывались публично. Говорят, </w:t>
      </w:r>
      <w:r w:rsidRPr="00693921">
        <w:rPr>
          <w:rFonts w:ascii="Times New Roman" w:hAnsi="Times New Roman"/>
          <w:sz w:val="28"/>
          <w:szCs w:val="28"/>
        </w:rPr>
        <w:lastRenderedPageBreak/>
        <w:t>с вашим приходом стало больше проверок, банкротств, уголовных дел и судебных процессов.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Не знаю, откуда идет эта информация. </w:t>
      </w:r>
      <w:r w:rsidRPr="00693921">
        <w:rPr>
          <w:rFonts w:ascii="Times New Roman" w:hAnsi="Times New Roman"/>
          <w:bCs/>
          <w:sz w:val="28"/>
          <w:szCs w:val="28"/>
        </w:rPr>
        <w:t>По</w:t>
      </w:r>
      <w:r w:rsidRPr="00693921">
        <w:rPr>
          <w:rFonts w:ascii="Times New Roman" w:hAnsi="Times New Roman"/>
          <w:sz w:val="28"/>
          <w:szCs w:val="28"/>
        </w:rPr>
        <w:t xml:space="preserve"> моим данным, ни </w:t>
      </w:r>
      <w:r w:rsidRPr="00693921">
        <w:rPr>
          <w:rFonts w:ascii="Times New Roman" w:hAnsi="Times New Roman"/>
          <w:bCs/>
          <w:sz w:val="28"/>
          <w:szCs w:val="28"/>
        </w:rPr>
        <w:t>по</w:t>
      </w:r>
      <w:r w:rsidRPr="00693921">
        <w:rPr>
          <w:rFonts w:ascii="Times New Roman" w:hAnsi="Times New Roman"/>
          <w:sz w:val="28"/>
          <w:szCs w:val="28"/>
        </w:rPr>
        <w:t xml:space="preserve"> одной из перечисленных позиций роста не наблюдается, даже наоборот - существенное снижение. В первом полугодии мы провели 94 внеплановые проверки, тогда как в прошлом году за тот же период их было 125. Количество материалов, направленных в следственные органы, сократилось с 19 до 12, а количество возбужденных уголовных дел - с шести до четырех. Отмечу, что передача материалов в следственные органы на основании выявленных налоговых правонарушений - обязанность налогового органа.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Что касается судов, то на протяжении нескольких лет отмечается уменьшение числа споров с участием налоговых органов Курганской области как </w:t>
      </w:r>
      <w:r w:rsidRPr="00693921">
        <w:rPr>
          <w:rFonts w:ascii="Times New Roman" w:hAnsi="Times New Roman"/>
          <w:bCs/>
          <w:sz w:val="28"/>
          <w:szCs w:val="28"/>
        </w:rPr>
        <w:t>по</w:t>
      </w:r>
      <w:r w:rsidRPr="00693921">
        <w:rPr>
          <w:rFonts w:ascii="Times New Roman" w:hAnsi="Times New Roman"/>
          <w:sz w:val="28"/>
          <w:szCs w:val="28"/>
        </w:rPr>
        <w:t xml:space="preserve"> заявлениям налогоплательщиков, так и </w:t>
      </w:r>
      <w:r w:rsidRPr="00693921">
        <w:rPr>
          <w:rFonts w:ascii="Times New Roman" w:hAnsi="Times New Roman"/>
          <w:bCs/>
          <w:sz w:val="28"/>
          <w:szCs w:val="28"/>
        </w:rPr>
        <w:t>по</w:t>
      </w:r>
      <w:r w:rsidRPr="00693921">
        <w:rPr>
          <w:rFonts w:ascii="Times New Roman" w:hAnsi="Times New Roman"/>
          <w:sz w:val="28"/>
          <w:szCs w:val="28"/>
        </w:rPr>
        <w:t xml:space="preserve"> искам налоговых органов о взыскании </w:t>
      </w:r>
      <w:r w:rsidRPr="00693921">
        <w:rPr>
          <w:rFonts w:ascii="Times New Roman" w:hAnsi="Times New Roman"/>
          <w:bCs/>
          <w:sz w:val="28"/>
          <w:szCs w:val="28"/>
        </w:rPr>
        <w:t>задолженности по</w:t>
      </w:r>
      <w:r w:rsidRPr="00693921">
        <w:rPr>
          <w:rFonts w:ascii="Times New Roman" w:hAnsi="Times New Roman"/>
          <w:sz w:val="28"/>
          <w:szCs w:val="28"/>
        </w:rPr>
        <w:t xml:space="preserve"> налогам. Это связано с изменением законодательства (введением </w:t>
      </w:r>
      <w:r w:rsidRPr="00693921">
        <w:rPr>
          <w:rFonts w:ascii="Times New Roman" w:hAnsi="Times New Roman"/>
          <w:bCs/>
          <w:sz w:val="28"/>
          <w:szCs w:val="28"/>
        </w:rPr>
        <w:t>обязательного</w:t>
      </w:r>
      <w:r w:rsidRPr="00693921">
        <w:rPr>
          <w:rFonts w:ascii="Times New Roman" w:hAnsi="Times New Roman"/>
          <w:sz w:val="28"/>
          <w:szCs w:val="28"/>
        </w:rPr>
        <w:t xml:space="preserve"> досудебного урегулирования споров) и активной разъяснительной работой. Раньше через суд взыскивались налоги и с бюджетных организаций, но с 1 января 2015 года в связи с изменением закона на бюджетные организации можно подать в суд, если </w:t>
      </w:r>
      <w:r w:rsidRPr="00693921">
        <w:rPr>
          <w:rFonts w:ascii="Times New Roman" w:hAnsi="Times New Roman"/>
          <w:bCs/>
          <w:sz w:val="28"/>
          <w:szCs w:val="28"/>
        </w:rPr>
        <w:t>задолженность по</w:t>
      </w:r>
      <w:r w:rsidRPr="00693921">
        <w:rPr>
          <w:rFonts w:ascii="Times New Roman" w:hAnsi="Times New Roman"/>
          <w:sz w:val="28"/>
          <w:szCs w:val="28"/>
        </w:rPr>
        <w:t xml:space="preserve"> налогам у них превышает пять миллионов рублей. В регионе таких нет.</w:t>
      </w:r>
    </w:p>
    <w:p w:rsidR="00401209" w:rsidRPr="00693921" w:rsidRDefault="00401209" w:rsidP="00D34507">
      <w:pPr>
        <w:spacing w:after="0" w:line="240" w:lineRule="auto"/>
        <w:ind w:firstLine="709"/>
        <w:jc w:val="both"/>
        <w:rPr>
          <w:rFonts w:ascii="Times New Roman" w:hAnsi="Times New Roman"/>
          <w:sz w:val="28"/>
          <w:szCs w:val="28"/>
        </w:rPr>
      </w:pPr>
      <w:proofErr w:type="spellStart"/>
      <w:r w:rsidRPr="00693921">
        <w:rPr>
          <w:rFonts w:ascii="Times New Roman" w:hAnsi="Times New Roman"/>
          <w:sz w:val="28"/>
          <w:szCs w:val="28"/>
        </w:rPr>
        <w:t>Банкротных</w:t>
      </w:r>
      <w:proofErr w:type="spellEnd"/>
      <w:r w:rsidRPr="00693921">
        <w:rPr>
          <w:rFonts w:ascii="Times New Roman" w:hAnsi="Times New Roman"/>
          <w:sz w:val="28"/>
          <w:szCs w:val="28"/>
        </w:rPr>
        <w:t xml:space="preserve"> дел тоже стало меньше. </w:t>
      </w:r>
      <w:r w:rsidRPr="00693921">
        <w:rPr>
          <w:rFonts w:ascii="Times New Roman" w:hAnsi="Times New Roman"/>
          <w:bCs/>
          <w:sz w:val="28"/>
          <w:szCs w:val="28"/>
        </w:rPr>
        <w:t>По</w:t>
      </w:r>
      <w:r w:rsidRPr="00693921">
        <w:rPr>
          <w:rFonts w:ascii="Times New Roman" w:hAnsi="Times New Roman"/>
          <w:sz w:val="28"/>
          <w:szCs w:val="28"/>
        </w:rPr>
        <w:t xml:space="preserve"> данным на 1 июня, в Зауралье 143 должника, в отношении которых введены процедуры банкротства, в том числе </w:t>
      </w:r>
      <w:r w:rsidRPr="00693921">
        <w:rPr>
          <w:rFonts w:ascii="Times New Roman" w:hAnsi="Times New Roman"/>
          <w:bCs/>
          <w:sz w:val="28"/>
          <w:szCs w:val="28"/>
        </w:rPr>
        <w:t>по</w:t>
      </w:r>
      <w:r w:rsidRPr="00693921">
        <w:rPr>
          <w:rFonts w:ascii="Times New Roman" w:hAnsi="Times New Roman"/>
          <w:sz w:val="28"/>
          <w:szCs w:val="28"/>
        </w:rPr>
        <w:t xml:space="preserve"> 117 - конкурсное производство. В прошлом году таких предприятий было на десять больше. Поэтому нет никаких оснований говорить о том, что налоговая кому-то выкручивает руки, </w:t>
      </w:r>
      <w:proofErr w:type="spellStart"/>
      <w:r w:rsidRPr="00693921">
        <w:rPr>
          <w:rFonts w:ascii="Times New Roman" w:hAnsi="Times New Roman"/>
          <w:sz w:val="28"/>
          <w:szCs w:val="28"/>
        </w:rPr>
        <w:t>кошмарит</w:t>
      </w:r>
      <w:proofErr w:type="spellEnd"/>
      <w:r w:rsidRPr="00693921">
        <w:rPr>
          <w:rFonts w:ascii="Times New Roman" w:hAnsi="Times New Roman"/>
          <w:sz w:val="28"/>
          <w:szCs w:val="28"/>
        </w:rPr>
        <w:t xml:space="preserve"> бизнес. Мы действуем в рамках закона. Об этом говорит тот факт, что за пять месяцев текущего года 89 процентов обжалуемой суммы присуждено в пользу налоговых органов.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Подчеркну также: наша служба абсолютно открытая. Любой специалист, и я сам в том числе, готов встречаться, помогать, консультировать. Работает круглосуточный телефон доверия. Вот только ни одного звонка от бизнесменов на него пока не поступало.</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Удалось ли переломить ситуацию со сбором налогов? Помнится, в начале года были сплошные минусы…</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xml:space="preserve">: Здесь наблюдается неплохая динамика. За пять месяцев в федеральный бюджет перечислено 2,5 миллиарда рублей, что на 108 миллионов, или 8процентов, выше уровня прошлого года, несмотря на то что </w:t>
      </w:r>
      <w:r w:rsidRPr="00693921">
        <w:rPr>
          <w:rFonts w:ascii="Times New Roman" w:hAnsi="Times New Roman"/>
          <w:bCs/>
          <w:sz w:val="28"/>
          <w:szCs w:val="28"/>
        </w:rPr>
        <w:t>по</w:t>
      </w:r>
      <w:r w:rsidRPr="00693921">
        <w:rPr>
          <w:rFonts w:ascii="Times New Roman" w:hAnsi="Times New Roman"/>
          <w:sz w:val="28"/>
          <w:szCs w:val="28"/>
        </w:rPr>
        <w:t xml:space="preserve"> итогам четырех месяцев мы действительно находились </w:t>
      </w:r>
      <w:r w:rsidRPr="00693921">
        <w:rPr>
          <w:rFonts w:ascii="Times New Roman" w:hAnsi="Times New Roman"/>
          <w:bCs/>
          <w:sz w:val="28"/>
          <w:szCs w:val="28"/>
        </w:rPr>
        <w:t>по</w:t>
      </w:r>
      <w:r w:rsidRPr="00693921">
        <w:rPr>
          <w:rFonts w:ascii="Times New Roman" w:hAnsi="Times New Roman"/>
          <w:sz w:val="28"/>
          <w:szCs w:val="28"/>
        </w:rPr>
        <w:t xml:space="preserve"> этому показателю в минусе. Благодаря использованию всех рычагов </w:t>
      </w:r>
      <w:r w:rsidRPr="00693921">
        <w:rPr>
          <w:rFonts w:ascii="Times New Roman" w:hAnsi="Times New Roman"/>
          <w:bCs/>
          <w:sz w:val="28"/>
          <w:szCs w:val="28"/>
        </w:rPr>
        <w:t>администрирования</w:t>
      </w:r>
      <w:r w:rsidRPr="00693921">
        <w:rPr>
          <w:rFonts w:ascii="Times New Roman" w:hAnsi="Times New Roman"/>
          <w:sz w:val="28"/>
          <w:szCs w:val="28"/>
        </w:rPr>
        <w:t xml:space="preserve"> - взысканию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налоговому контролю, информационной работе с налогоплательщиками - доходы консолидированного бюджета в первом полугодии в основном исполнены. Поступления в местные бюджеты даже приросли на 5,6 процента, в том числе НДФЛ - на 12,9. Есть отставание </w:t>
      </w:r>
      <w:r w:rsidRPr="00693921">
        <w:rPr>
          <w:rFonts w:ascii="Times New Roman" w:hAnsi="Times New Roman"/>
          <w:bCs/>
          <w:sz w:val="28"/>
          <w:szCs w:val="28"/>
        </w:rPr>
        <w:t>по</w:t>
      </w:r>
      <w:r w:rsidRPr="00693921">
        <w:rPr>
          <w:rFonts w:ascii="Times New Roman" w:hAnsi="Times New Roman"/>
          <w:sz w:val="28"/>
          <w:szCs w:val="28"/>
        </w:rPr>
        <w:t xml:space="preserve"> налогу на землю (снижение на 22,7 процента), но его причина объективна: изменился вид пользования земли, приобретенной Федеральным фондом содействия жилищному строительству (ФФСЖС) в 2011 году для строительства жилья. При этом ставка налога снизилась с 1,5 до 0,5 процента. Такая ситуация с налогом на землю сложилась не только в нашем регионе.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В бюджет Курганской области направлено 6,3 миллиарда рублей - здесь мы недобрали 72 миллиона, или почти три процента. Надо учитывать, что бюджет региона в основном пополняется за счет поступления налогов на доходы физических лиц (45 процентов) и на прибыль (24). Если НДФЛ собирается с ростом к уровню прошлого года на 145 миллионов рублей (6 процентов), но налог на прибыль сильно "просел" - минус 27 процентов.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Хотя и тут не все однозначно. Дело в том, что только 77 процентов поступлений налога на прибыль, зачисляемой в бюджет региона, составляют </w:t>
      </w:r>
      <w:r w:rsidRPr="00693921">
        <w:rPr>
          <w:rFonts w:ascii="Times New Roman" w:hAnsi="Times New Roman"/>
          <w:bCs/>
          <w:sz w:val="28"/>
          <w:szCs w:val="28"/>
        </w:rPr>
        <w:t>платежи</w:t>
      </w:r>
      <w:r w:rsidRPr="00693921">
        <w:rPr>
          <w:rFonts w:ascii="Times New Roman" w:hAnsi="Times New Roman"/>
          <w:sz w:val="28"/>
          <w:szCs w:val="28"/>
        </w:rPr>
        <w:t xml:space="preserve"> предприятий, состоящих на учете в налоговых органах области </w:t>
      </w:r>
      <w:r w:rsidRPr="00693921">
        <w:rPr>
          <w:rFonts w:ascii="Times New Roman" w:hAnsi="Times New Roman"/>
          <w:bCs/>
          <w:sz w:val="28"/>
          <w:szCs w:val="28"/>
        </w:rPr>
        <w:t>по</w:t>
      </w:r>
      <w:r w:rsidRPr="00693921">
        <w:rPr>
          <w:rFonts w:ascii="Times New Roman" w:hAnsi="Times New Roman"/>
          <w:sz w:val="28"/>
          <w:szCs w:val="28"/>
        </w:rPr>
        <w:t xml:space="preserve"> месту нахождения. С ними </w:t>
      </w:r>
      <w:r w:rsidRPr="00693921">
        <w:rPr>
          <w:rFonts w:ascii="Times New Roman" w:hAnsi="Times New Roman"/>
          <w:bCs/>
          <w:sz w:val="28"/>
          <w:szCs w:val="28"/>
        </w:rPr>
        <w:t>проблем</w:t>
      </w:r>
      <w:r w:rsidRPr="00693921">
        <w:rPr>
          <w:rFonts w:ascii="Times New Roman" w:hAnsi="Times New Roman"/>
          <w:sz w:val="28"/>
          <w:szCs w:val="28"/>
        </w:rPr>
        <w:t xml:space="preserve"> нет: за пять месяцев они уплатили на 303,9 миллиона рублей, или на 52 процента больше, чем за аналогичный период годом ранее.</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А вот у тех налогоплательщиков, которые представлены в регионе филиалами, обособленными предприятиями, а их головные офисы находятся в других субъектах РФ, зафиксировано падение сборов на 30 процентов (178,8 миллиона рублей). Предприятия, входящие в консолидированные группы, и вовсе снизили поступления налога на прибыль в четыре раза - на 221,7 миллиона. База для исчисления налога, исходя из доли, приходящейся на Курганскую область, снизилась </w:t>
      </w:r>
      <w:r w:rsidRPr="00693921">
        <w:rPr>
          <w:rFonts w:ascii="Times New Roman" w:hAnsi="Times New Roman"/>
          <w:bCs/>
          <w:sz w:val="28"/>
          <w:szCs w:val="28"/>
        </w:rPr>
        <w:t>по</w:t>
      </w:r>
      <w:r w:rsidRPr="00693921">
        <w:rPr>
          <w:rFonts w:ascii="Times New Roman" w:hAnsi="Times New Roman"/>
          <w:sz w:val="28"/>
          <w:szCs w:val="28"/>
        </w:rPr>
        <w:t xml:space="preserve"> сравнению с прошлым годом на 35 процентов, или 873 миллиона рублей. А </w:t>
      </w:r>
      <w:r w:rsidRPr="00693921">
        <w:rPr>
          <w:rFonts w:ascii="Times New Roman" w:hAnsi="Times New Roman"/>
          <w:bCs/>
          <w:sz w:val="28"/>
          <w:szCs w:val="28"/>
        </w:rPr>
        <w:t>по</w:t>
      </w:r>
      <w:r w:rsidRPr="00693921">
        <w:rPr>
          <w:rFonts w:ascii="Times New Roman" w:hAnsi="Times New Roman"/>
          <w:sz w:val="28"/>
          <w:szCs w:val="28"/>
        </w:rPr>
        <w:t xml:space="preserve"> организациям - структурным подразделениям - на 31 процент, или 2,6 миллиарда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Вы уверены, что сможете побороть теневую экономику?</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Владимир </w:t>
      </w:r>
      <w:proofErr w:type="spellStart"/>
      <w:r w:rsidRPr="00693921">
        <w:rPr>
          <w:rFonts w:ascii="Times New Roman" w:hAnsi="Times New Roman"/>
          <w:sz w:val="28"/>
          <w:szCs w:val="28"/>
        </w:rPr>
        <w:t>Рыжук</w:t>
      </w:r>
      <w:proofErr w:type="spellEnd"/>
      <w:r w:rsidRPr="00693921">
        <w:rPr>
          <w:rFonts w:ascii="Times New Roman" w:hAnsi="Times New Roman"/>
          <w:sz w:val="28"/>
          <w:szCs w:val="28"/>
        </w:rPr>
        <w:t>: Конечно. А иначе зачем мы тогда здесь работаем?</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"Российская газета" - Экономика УРФО июль 20-27</w:t>
      </w:r>
    </w:p>
    <w:p w:rsidR="00401209" w:rsidRPr="00693921" w:rsidRDefault="00401209" w:rsidP="00D34507">
      <w:pPr>
        <w:pStyle w:val="a3"/>
        <w:spacing w:before="0" w:beforeAutospacing="0" w:after="0" w:afterAutospacing="0"/>
        <w:ind w:firstLine="709"/>
        <w:jc w:val="both"/>
        <w:rPr>
          <w:sz w:val="28"/>
          <w:szCs w:val="28"/>
        </w:rPr>
      </w:pPr>
      <w:r w:rsidRPr="00693921">
        <w:rPr>
          <w:rStyle w:val="author1"/>
          <w:sz w:val="28"/>
          <w:szCs w:val="28"/>
        </w:rPr>
        <w:t xml:space="preserve">Валентина </w:t>
      </w:r>
      <w:proofErr w:type="spellStart"/>
      <w:r w:rsidRPr="00693921">
        <w:rPr>
          <w:rStyle w:val="author1"/>
          <w:sz w:val="28"/>
          <w:szCs w:val="28"/>
        </w:rPr>
        <w:t>Пичурина</w:t>
      </w:r>
      <w:proofErr w:type="spellEnd"/>
    </w:p>
    <w:p w:rsidR="00401209" w:rsidRPr="00693921" w:rsidRDefault="00D86725" w:rsidP="00D34507">
      <w:pPr>
        <w:pStyle w:val="a3"/>
        <w:spacing w:before="0" w:beforeAutospacing="0" w:after="0" w:afterAutospacing="0"/>
        <w:ind w:firstLine="709"/>
        <w:jc w:val="both"/>
        <w:rPr>
          <w:sz w:val="28"/>
          <w:szCs w:val="28"/>
        </w:rPr>
      </w:pPr>
      <w:hyperlink r:id="rId17" w:history="1">
        <w:r w:rsidR="00401209" w:rsidRPr="00693921">
          <w:rPr>
            <w:rStyle w:val="a4"/>
            <w:color w:val="auto"/>
            <w:sz w:val="28"/>
            <w:szCs w:val="28"/>
          </w:rPr>
          <w:t>http://www.invur.ru/index.php?page=news&amp;id=109237</w:t>
        </w:r>
      </w:hyperlink>
    </w:p>
    <w:p w:rsidR="00401209" w:rsidRPr="00693921" w:rsidRDefault="00401209"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p>
    <w:p w:rsidR="005A5F22" w:rsidRPr="00693921" w:rsidRDefault="005A5F22" w:rsidP="00D34507">
      <w:pPr>
        <w:spacing w:after="0" w:line="240" w:lineRule="auto"/>
        <w:ind w:firstLine="709"/>
        <w:jc w:val="both"/>
        <w:rPr>
          <w:rFonts w:ascii="Times New Roman" w:hAnsi="Times New Roman"/>
          <w:sz w:val="28"/>
          <w:szCs w:val="28"/>
        </w:rPr>
      </w:pPr>
    </w:p>
    <w:p w:rsidR="005A5F22"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30.06.2015</w:t>
      </w:r>
    </w:p>
    <w:p w:rsidR="005A5F22" w:rsidRPr="00693921" w:rsidRDefault="009B5A65"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r w:rsidRPr="00693921">
        <w:rPr>
          <w:rStyle w:val="sourcename1"/>
          <w:rFonts w:ascii="Times New Roman" w:eastAsia="Calibri" w:hAnsi="Times New Roman" w:cs="Times New Roman"/>
          <w:b/>
          <w:bCs/>
          <w:color w:val="auto"/>
          <w:sz w:val="28"/>
          <w:szCs w:val="28"/>
        </w:rPr>
        <w:t>Городские известия (Курск)</w:t>
      </w:r>
    </w:p>
    <w:p w:rsidR="005A5F22" w:rsidRPr="00693921" w:rsidRDefault="005A5F22"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5A5F22">
      <w:pPr>
        <w:pStyle w:val="1"/>
        <w:rPr>
          <w:rFonts w:ascii="Times New Roman" w:hAnsi="Times New Roman" w:cs="Times New Roman"/>
        </w:rPr>
      </w:pPr>
      <w:bookmarkStart w:id="11" w:name="_Toc436060092"/>
      <w:r w:rsidRPr="00693921">
        <w:rPr>
          <w:rFonts w:ascii="Times New Roman" w:hAnsi="Times New Roman" w:cs="Times New Roman"/>
        </w:rPr>
        <w:t xml:space="preserve">Разработан механизм признания безнадежной </w:t>
      </w:r>
      <w:r w:rsidR="005A5F22" w:rsidRPr="00693921">
        <w:rPr>
          <w:rFonts w:ascii="Times New Roman" w:hAnsi="Times New Roman" w:cs="Times New Roman"/>
        </w:rPr>
        <w:br/>
      </w:r>
      <w:r w:rsidRPr="00693921">
        <w:rPr>
          <w:rFonts w:ascii="Times New Roman" w:hAnsi="Times New Roman" w:cs="Times New Roman"/>
        </w:rPr>
        <w:t>к взысканию задолженности по платежам в бюджет</w:t>
      </w:r>
      <w:bookmarkEnd w:id="11"/>
    </w:p>
    <w:p w:rsidR="005A5F22" w:rsidRPr="00693921" w:rsidRDefault="005A5F22" w:rsidP="00D34507">
      <w:pPr>
        <w:spacing w:after="0" w:line="240" w:lineRule="auto"/>
        <w:ind w:firstLine="709"/>
        <w:jc w:val="both"/>
        <w:rPr>
          <w:rFonts w:ascii="Times New Roman" w:hAnsi="Times New Roman"/>
          <w:sz w:val="28"/>
          <w:szCs w:val="28"/>
        </w:rPr>
      </w:pPr>
    </w:p>
    <w:p w:rsidR="008765E9"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Госдуму внесен правительственный законопроект, направленный на совершенствование условий государственного финансового контроля. В частности, предлагается закрепить в Бюджетном кодексе РФ механизм признания безнадежной к взысканию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Так, </w:t>
      </w:r>
      <w:r w:rsidRPr="00693921">
        <w:rPr>
          <w:rFonts w:ascii="Times New Roman" w:hAnsi="Times New Roman"/>
          <w:bCs/>
          <w:sz w:val="28"/>
          <w:szCs w:val="28"/>
        </w:rPr>
        <w:t>платежи в бюджет</w:t>
      </w:r>
      <w:r w:rsidRPr="00693921">
        <w:rPr>
          <w:rFonts w:ascii="Times New Roman" w:hAnsi="Times New Roman"/>
          <w:sz w:val="28"/>
          <w:szCs w:val="28"/>
        </w:rPr>
        <w:t xml:space="preserve">, не уплаченные в установленный срок, планируется признавать безнадежными к взысканию в случаях: </w:t>
      </w:r>
    </w:p>
    <w:p w:rsidR="008765E9"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смерти физического лица - плательщика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или объявления его умершим; </w:t>
      </w:r>
    </w:p>
    <w:p w:rsidR="008765E9"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признания банкротом ИП - плательщика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в части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не погашенным по причине недостаточности имущества должника; </w:t>
      </w:r>
    </w:p>
    <w:p w:rsidR="008765E9"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ликвидации организации - плательщика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в части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не погашенным по причине недостаточности имущества организации или невозможности их погашения учредителями данной организации; утраты </w:t>
      </w:r>
      <w:r w:rsidRPr="00693921">
        <w:rPr>
          <w:rFonts w:ascii="Times New Roman" w:hAnsi="Times New Roman"/>
          <w:bCs/>
          <w:sz w:val="28"/>
          <w:szCs w:val="28"/>
        </w:rPr>
        <w:t>администратором</w:t>
      </w:r>
      <w:r w:rsidRPr="00693921">
        <w:rPr>
          <w:rFonts w:ascii="Times New Roman" w:hAnsi="Times New Roman"/>
          <w:sz w:val="28"/>
          <w:szCs w:val="28"/>
        </w:rPr>
        <w:t xml:space="preserve"> доходов бюджета возможности взыскания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в связи с истечением установленного срока ее взыскания; </w:t>
      </w:r>
    </w:p>
    <w:p w:rsidR="008765E9"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окончания исполнительного производства и возвращения взыскателю исполнительного документа, если с даты образования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прошло более пяти лет, в случаях, если размер </w:t>
      </w:r>
      <w:r w:rsidRPr="00693921">
        <w:rPr>
          <w:rFonts w:ascii="Times New Roman" w:hAnsi="Times New Roman"/>
          <w:bCs/>
          <w:sz w:val="28"/>
          <w:szCs w:val="28"/>
        </w:rPr>
        <w:t>задолженности</w:t>
      </w:r>
      <w:r w:rsidRPr="00693921">
        <w:rPr>
          <w:rFonts w:ascii="Times New Roman" w:hAnsi="Times New Roman"/>
          <w:sz w:val="28"/>
          <w:szCs w:val="28"/>
        </w:rPr>
        <w:t xml:space="preserve"> не превышает размера требований к должнику, установленного для возбуждения производства по делу о банкротстве, либо судом возвращено заявление о признании плательщика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банкротства. </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свою очередь, административные штрафы, не уплаченные в установленный срок, предполагается признавать безнадежными к взысканию в случае истечения установленного КоАП РФ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Также предлагается признать безнадежными к взысканию административные штрафы, не уплаченные по состоянию на 1 января 2015 года организациями, которые отвечают признакам недействующего юридического лица.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Кроме того, законопроектом предусмотрены поправки в Бюджетный кодекс РФ в части зачисления торгового сбора в соответствующие региональные бюджеты. Напомним, что в соответствии с Федеральным законом от 29 ноября 2014 г. №382-ФЗ "О внесении изменений в части первую и вторую Налогового кодекса Российской Федерации" торговый сбор может быть введен в городах федерального значения Москве, Санкт-Петербурге и Севастополе с 1 июля 2015 года, а в других регионах - только после принятия соответствующего федерального закона.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Также предусматривается дополнение бюджетных полномочий отдельных участников бюджетного процесса (например, утверждение главными </w:t>
      </w:r>
      <w:r w:rsidRPr="00693921">
        <w:rPr>
          <w:rFonts w:ascii="Times New Roman" w:hAnsi="Times New Roman"/>
          <w:bCs/>
          <w:sz w:val="28"/>
          <w:szCs w:val="28"/>
        </w:rPr>
        <w:t>администраторами</w:t>
      </w:r>
      <w:r w:rsidRPr="00693921">
        <w:rPr>
          <w:rFonts w:ascii="Times New Roman" w:hAnsi="Times New Roman"/>
          <w:sz w:val="28"/>
          <w:szCs w:val="28"/>
        </w:rPr>
        <w:t xml:space="preserve"> доходов бюджетов методик прогнозирования поступлений доходов в бюджет, утверждение главными </w:t>
      </w:r>
      <w:r w:rsidRPr="00693921">
        <w:rPr>
          <w:rFonts w:ascii="Times New Roman" w:hAnsi="Times New Roman"/>
          <w:bCs/>
          <w:sz w:val="28"/>
          <w:szCs w:val="28"/>
        </w:rPr>
        <w:t>администраторами</w:t>
      </w:r>
      <w:r w:rsidRPr="00693921">
        <w:rPr>
          <w:rFonts w:ascii="Times New Roman" w:hAnsi="Times New Roman"/>
          <w:sz w:val="28"/>
          <w:szCs w:val="28"/>
        </w:rPr>
        <w:t xml:space="preserve"> источников финансирования дефицита бюджета методик прогнозирования поступлений по источникам финансирования дефицита бюджета, а также включение в состав полномочий </w:t>
      </w:r>
      <w:r w:rsidRPr="00693921">
        <w:rPr>
          <w:rFonts w:ascii="Times New Roman" w:hAnsi="Times New Roman"/>
          <w:bCs/>
          <w:sz w:val="28"/>
          <w:szCs w:val="28"/>
        </w:rPr>
        <w:t>администратора</w:t>
      </w:r>
      <w:r w:rsidRPr="00693921">
        <w:rPr>
          <w:rFonts w:ascii="Times New Roman" w:hAnsi="Times New Roman"/>
          <w:sz w:val="28"/>
          <w:szCs w:val="28"/>
        </w:rPr>
        <w:t xml:space="preserve"> доходов бюджетов полномочия по принятию решений о признании безнадежным к взысканию и списанию в учете </w:t>
      </w:r>
      <w:r w:rsidRPr="00693921">
        <w:rPr>
          <w:rFonts w:ascii="Times New Roman" w:hAnsi="Times New Roman"/>
          <w:bCs/>
          <w:sz w:val="28"/>
          <w:szCs w:val="28"/>
        </w:rPr>
        <w:t>платежа в бюджет</w:t>
      </w:r>
      <w:r w:rsidRPr="00693921">
        <w:rPr>
          <w:rFonts w:ascii="Times New Roman" w:hAnsi="Times New Roman"/>
          <w:sz w:val="28"/>
          <w:szCs w:val="28"/>
        </w:rPr>
        <w:t>).</w:t>
      </w:r>
    </w:p>
    <w:p w:rsidR="003A0D87"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Ряд поправок касается совершенствования условий осуществления государственного (муниципального) финансового контроля и усиления его роли в бюджетном процессе. Например, предлагается разрешить органам </w:t>
      </w:r>
      <w:r w:rsidRPr="00693921">
        <w:rPr>
          <w:rFonts w:ascii="Times New Roman" w:hAnsi="Times New Roman"/>
          <w:sz w:val="28"/>
          <w:szCs w:val="28"/>
        </w:rPr>
        <w:lastRenderedPageBreak/>
        <w:t xml:space="preserve">финансового контроля осуществлять контроль за достижением главными распорядителями и получателями средств бюджета, которым предоставлены межбюджетные трансферты, целевых показателей и заданных результатов их использования, за соблюдением юридическими лицами условий договоров о предоставлении средств из бюджета, </w:t>
      </w:r>
      <w:proofErr w:type="spellStart"/>
      <w:r w:rsidRPr="00693921">
        <w:rPr>
          <w:rFonts w:ascii="Times New Roman" w:hAnsi="Times New Roman"/>
          <w:sz w:val="28"/>
          <w:szCs w:val="28"/>
        </w:rPr>
        <w:t>госконтрактов</w:t>
      </w:r>
      <w:proofErr w:type="spellEnd"/>
      <w:r w:rsidRPr="00693921">
        <w:rPr>
          <w:rFonts w:ascii="Times New Roman" w:hAnsi="Times New Roman"/>
          <w:sz w:val="28"/>
          <w:szCs w:val="28"/>
        </w:rPr>
        <w:t xml:space="preserve">, а также целей, порядка и условий предоставления кредитов и займов, обеспеченных государственными и муниципальными гарантиями. </w:t>
      </w:r>
    </w:p>
    <w:p w:rsidR="003A0D87" w:rsidRPr="00693921" w:rsidRDefault="003A0D87" w:rsidP="00D34507">
      <w:pPr>
        <w:spacing w:after="0" w:line="240" w:lineRule="auto"/>
        <w:ind w:firstLine="709"/>
        <w:jc w:val="both"/>
        <w:rPr>
          <w:rFonts w:ascii="Times New Roman" w:hAnsi="Times New Roman"/>
          <w:sz w:val="28"/>
          <w:szCs w:val="28"/>
        </w:rPr>
      </w:pPr>
    </w:p>
    <w:p w:rsidR="003A0D87"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 материалам www.garant.ru по состоянию законодательства на июнь 2015 года. </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Официальный представитель разработчика системы ГАРАНТ в Курской области: Компания "Гарант-Плюс", тел. (4712) 52-72-47 - многоканальный, сайт: www.garantplus.ru, www.garant.ru e-</w:t>
      </w:r>
      <w:proofErr w:type="spellStart"/>
      <w:r w:rsidRPr="00693921">
        <w:rPr>
          <w:rFonts w:ascii="Times New Roman" w:hAnsi="Times New Roman"/>
          <w:sz w:val="28"/>
          <w:szCs w:val="28"/>
        </w:rPr>
        <w:t>mail</w:t>
      </w:r>
      <w:proofErr w:type="spellEnd"/>
      <w:r w:rsidRPr="00693921">
        <w:rPr>
          <w:rFonts w:ascii="Times New Roman" w:hAnsi="Times New Roman"/>
          <w:sz w:val="28"/>
          <w:szCs w:val="28"/>
        </w:rPr>
        <w:t>: rb@garantplus.ru. Не является юридической консультацией. На правах рекламы.</w:t>
      </w:r>
    </w:p>
    <w:p w:rsidR="009B5A65" w:rsidRPr="00693921" w:rsidRDefault="009B5A65"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p>
    <w:p w:rsidR="003A0D87" w:rsidRPr="00693921" w:rsidRDefault="003A0D87" w:rsidP="00D34507">
      <w:pPr>
        <w:spacing w:after="0" w:line="240" w:lineRule="auto"/>
        <w:ind w:firstLine="709"/>
        <w:jc w:val="both"/>
        <w:rPr>
          <w:rFonts w:ascii="Times New Roman" w:hAnsi="Times New Roman"/>
          <w:sz w:val="28"/>
          <w:szCs w:val="28"/>
        </w:rPr>
      </w:pPr>
    </w:p>
    <w:p w:rsidR="003A0D87"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30.06.2015</w:t>
      </w:r>
    </w:p>
    <w:p w:rsidR="003A0D87"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ИА Воронеж-Медиа (voronezh-media.ru)</w:t>
      </w:r>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3A0D87">
      <w:pPr>
        <w:pStyle w:val="1"/>
        <w:rPr>
          <w:rFonts w:ascii="Times New Roman" w:hAnsi="Times New Roman" w:cs="Times New Roman"/>
        </w:rPr>
      </w:pPr>
      <w:bookmarkStart w:id="12" w:name="_Toc436060093"/>
      <w:r w:rsidRPr="00693921">
        <w:rPr>
          <w:rFonts w:ascii="Times New Roman" w:hAnsi="Times New Roman" w:cs="Times New Roman"/>
        </w:rPr>
        <w:t xml:space="preserve">В Воронеже обсудили сокращение недоимки </w:t>
      </w:r>
      <w:r w:rsidR="003A0D87" w:rsidRPr="00693921">
        <w:rPr>
          <w:rFonts w:ascii="Times New Roman" w:hAnsi="Times New Roman" w:cs="Times New Roman"/>
        </w:rPr>
        <w:br/>
      </w:r>
      <w:r w:rsidRPr="00693921">
        <w:rPr>
          <w:rFonts w:ascii="Times New Roman" w:hAnsi="Times New Roman" w:cs="Times New Roman"/>
        </w:rPr>
        <w:t>по платежам в городской бюджет</w:t>
      </w:r>
      <w:bookmarkEnd w:id="12"/>
    </w:p>
    <w:p w:rsidR="003A0D87" w:rsidRPr="00693921" w:rsidRDefault="003A0D87"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Взыскание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налоговым и неналоговым платежам в городской бюджет, обсудили на оперативном совещании, прошедшем в администрации Воронежа.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 работе по снижению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налоговым и неналоговым платежам перед городским бюджетом рассказала руководитель управления экономики Татьяна Дьяченко.</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Сообщалось, что общий объем долгов по налогам перед казной Воронежа сегодня составляет более 260 миллионов рублей. Почти 48% этого объема (126 миллионов рублей) приходится на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земельному налогу, еще 27,3% (72 миллионов) – на долги по налогу на имущество физических лиц.</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Неналоговых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граждане и юридические лица задолжали на сумму 670 миллионов руб. Здесь подавляющая часть недоимок (58,8%) составляют арендные платежи за земельные участки, собственность на которые не разграничена. 21,6% - отчисления за пользование муниципальным имуществом, 14,3% - плата за аренду муниципального имущества.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Отдельные </w:t>
      </w:r>
      <w:proofErr w:type="spellStart"/>
      <w:r w:rsidRPr="00693921">
        <w:rPr>
          <w:rFonts w:ascii="Times New Roman" w:hAnsi="Times New Roman"/>
          <w:sz w:val="28"/>
          <w:szCs w:val="28"/>
        </w:rPr>
        <w:t>должникине</w:t>
      </w:r>
      <w:proofErr w:type="spellEnd"/>
      <w:r w:rsidRPr="00693921">
        <w:rPr>
          <w:rFonts w:ascii="Times New Roman" w:hAnsi="Times New Roman"/>
          <w:sz w:val="28"/>
          <w:szCs w:val="28"/>
        </w:rPr>
        <w:t xml:space="preserve"> согласны с суммами, предъявляемыми им к оплате. С ними сейчас ведется сверочная работа. К остальным же применяются иные методы, включая судебные.</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Как стало известно ИА «Воронеж-Медиа» из сообщения информационно-аналитического управления мэрии, с начала года в суды уже подано 15 исковых заявлений на общую сумму 27 млн. руб. Руководитель призвала </w:t>
      </w:r>
      <w:r w:rsidRPr="00693921">
        <w:rPr>
          <w:rFonts w:ascii="Times New Roman" w:hAnsi="Times New Roman"/>
          <w:bCs/>
          <w:sz w:val="28"/>
          <w:szCs w:val="28"/>
        </w:rPr>
        <w:t>администраторов</w:t>
      </w:r>
      <w:r w:rsidRPr="00693921">
        <w:rPr>
          <w:rFonts w:ascii="Times New Roman" w:hAnsi="Times New Roman"/>
          <w:sz w:val="28"/>
          <w:szCs w:val="28"/>
        </w:rPr>
        <w:t xml:space="preserve"> платежей усилить работу в этом направлении.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Отмечалось, что даже получение судебного решения зачастую еще не означает того, что бюджет вернет недополученные средства. По словам Татьяны Анатольевны, сложно строится работа с судебными приставами, без которых часто бывает невозможно взыскать недоимку с должника.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Глава Воронежа предложил провести совещание с участием руководства регионального управления Федеральной службы судебных приставов, в ходе которого решить все возникающие вопросы.</w:t>
      </w:r>
    </w:p>
    <w:p w:rsidR="009B5A65" w:rsidRPr="00693921" w:rsidRDefault="00D86725" w:rsidP="00D34507">
      <w:pPr>
        <w:pStyle w:val="a3"/>
        <w:spacing w:before="0" w:beforeAutospacing="0" w:after="0" w:afterAutospacing="0"/>
        <w:ind w:firstLine="709"/>
        <w:jc w:val="both"/>
        <w:rPr>
          <w:sz w:val="28"/>
          <w:szCs w:val="28"/>
        </w:rPr>
      </w:pPr>
      <w:hyperlink r:id="rId18" w:history="1">
        <w:r w:rsidR="009B5A65" w:rsidRPr="00693921">
          <w:rPr>
            <w:rStyle w:val="a4"/>
            <w:color w:val="auto"/>
            <w:sz w:val="28"/>
            <w:szCs w:val="28"/>
          </w:rPr>
          <w:t>http://www.voronezh-media.ru/news_out.php?id=47578</w:t>
        </w:r>
      </w:hyperlink>
    </w:p>
    <w:p w:rsidR="009B5A65" w:rsidRPr="00693921" w:rsidRDefault="009B5A65" w:rsidP="00D34507">
      <w:pPr>
        <w:spacing w:after="0" w:line="240" w:lineRule="auto"/>
        <w:ind w:firstLine="709"/>
        <w:jc w:val="both"/>
        <w:rPr>
          <w:rFonts w:ascii="Times New Roman" w:hAnsi="Times New Roman"/>
          <w:sz w:val="28"/>
          <w:szCs w:val="28"/>
        </w:rPr>
      </w:pPr>
    </w:p>
    <w:p w:rsidR="003A0D87" w:rsidRPr="00693921" w:rsidRDefault="003A0D87" w:rsidP="00D34507">
      <w:pPr>
        <w:spacing w:after="0" w:line="240" w:lineRule="auto"/>
        <w:ind w:firstLine="709"/>
        <w:jc w:val="both"/>
        <w:rPr>
          <w:rFonts w:ascii="Times New Roman" w:hAnsi="Times New Roman"/>
          <w:sz w:val="28"/>
          <w:szCs w:val="28"/>
        </w:rPr>
      </w:pPr>
    </w:p>
    <w:p w:rsidR="003A0D87" w:rsidRPr="00693921" w:rsidRDefault="003A0D87" w:rsidP="00D34507">
      <w:pPr>
        <w:spacing w:after="0" w:line="240" w:lineRule="auto"/>
        <w:ind w:firstLine="709"/>
        <w:jc w:val="both"/>
        <w:rPr>
          <w:rFonts w:ascii="Times New Roman" w:hAnsi="Times New Roman"/>
          <w:sz w:val="28"/>
          <w:szCs w:val="28"/>
        </w:rPr>
      </w:pPr>
    </w:p>
    <w:p w:rsidR="003A0D87"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29.05.2015</w:t>
      </w:r>
    </w:p>
    <w:p w:rsidR="003A0D87" w:rsidRPr="00693921" w:rsidRDefault="009B5A65"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r w:rsidRPr="00693921">
        <w:rPr>
          <w:rStyle w:val="sourcename1"/>
          <w:rFonts w:ascii="Times New Roman" w:eastAsia="Calibri" w:hAnsi="Times New Roman" w:cs="Times New Roman"/>
          <w:b/>
          <w:bCs/>
          <w:color w:val="auto"/>
          <w:sz w:val="28"/>
          <w:szCs w:val="28"/>
        </w:rPr>
        <w:t>Берег (Воронеж)</w:t>
      </w:r>
    </w:p>
    <w:p w:rsidR="003A0D87" w:rsidRPr="00693921" w:rsidRDefault="003A0D87"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p>
    <w:p w:rsidR="009B5A65" w:rsidRPr="00693921" w:rsidRDefault="009B5A65" w:rsidP="003A0D87">
      <w:pPr>
        <w:pStyle w:val="1"/>
        <w:rPr>
          <w:rFonts w:ascii="Times New Roman" w:hAnsi="Times New Roman" w:cs="Times New Roman"/>
        </w:rPr>
      </w:pPr>
      <w:bookmarkStart w:id="13" w:name="_Toc436060094"/>
      <w:r w:rsidRPr="00693921">
        <w:rPr>
          <w:rFonts w:ascii="Times New Roman" w:hAnsi="Times New Roman" w:cs="Times New Roman"/>
        </w:rPr>
        <w:t>Вернуть все до копейки</w:t>
      </w:r>
      <w:bookmarkEnd w:id="13"/>
    </w:p>
    <w:p w:rsidR="003A0D87" w:rsidRPr="00693921" w:rsidRDefault="003A0D87"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мэрии Воронежа обсудили, как сократить недоимки по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Взыскание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налоговым и неналоговым платежам в городской бюджет, а также организация физкультурно-массовой работы с населением на спортивных площадках стали основными темами оперативного совещания, прошедшего вчера в мэрии Воронежа под председательством главы города Александра Гусева.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начале мероприятия руководитель МКУ &lt;Управление ГО и ЧС г. Воронежа&gt; Сергей </w:t>
      </w:r>
      <w:proofErr w:type="spellStart"/>
      <w:r w:rsidRPr="00693921">
        <w:rPr>
          <w:rFonts w:ascii="Times New Roman" w:hAnsi="Times New Roman"/>
          <w:sz w:val="28"/>
          <w:szCs w:val="28"/>
        </w:rPr>
        <w:t>Хомук</w:t>
      </w:r>
      <w:proofErr w:type="spellEnd"/>
      <w:r w:rsidRPr="00693921">
        <w:rPr>
          <w:rFonts w:ascii="Times New Roman" w:hAnsi="Times New Roman"/>
          <w:sz w:val="28"/>
          <w:szCs w:val="28"/>
        </w:rPr>
        <w:t xml:space="preserve"> рассказал об оперативной ситуации в областном центре.</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Сохраняя жизни По словам Сергея </w:t>
      </w:r>
      <w:proofErr w:type="spellStart"/>
      <w:r w:rsidRPr="00693921">
        <w:rPr>
          <w:rFonts w:ascii="Times New Roman" w:hAnsi="Times New Roman"/>
          <w:sz w:val="28"/>
          <w:szCs w:val="28"/>
        </w:rPr>
        <w:t>Иларионовича</w:t>
      </w:r>
      <w:proofErr w:type="spellEnd"/>
      <w:r w:rsidRPr="00693921">
        <w:rPr>
          <w:rFonts w:ascii="Times New Roman" w:hAnsi="Times New Roman"/>
          <w:sz w:val="28"/>
          <w:szCs w:val="28"/>
        </w:rPr>
        <w:t>, в течение прошедшей недели спасатели выезжали на вызовы 121 раз. В ночь на 25 июня поступило несколько десятков обращений по фактам подтопления объектов недвижимости и транспортных средств (подробнее об этом - стр. 4).</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Продолжили воронежские спасатели и патрулирование акватории водохранилища. 23 июня, например, спасли отдыхающих, перевернувшихся на лодке. На следующий день было получено сообщение о том, что житель города ушел на пляж и не вернулся. В результате поисковых мероприятий его тело нашли в водохранилище без признаков жизни.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Также 24 июня на </w:t>
      </w:r>
      <w:proofErr w:type="spellStart"/>
      <w:r w:rsidRPr="00693921">
        <w:rPr>
          <w:rFonts w:ascii="Times New Roman" w:hAnsi="Times New Roman"/>
          <w:sz w:val="28"/>
          <w:szCs w:val="28"/>
        </w:rPr>
        <w:t>ул.Колесниченко</w:t>
      </w:r>
      <w:proofErr w:type="spellEnd"/>
      <w:r w:rsidRPr="00693921">
        <w:rPr>
          <w:rFonts w:ascii="Times New Roman" w:hAnsi="Times New Roman"/>
          <w:sz w:val="28"/>
          <w:szCs w:val="28"/>
        </w:rPr>
        <w:t xml:space="preserve"> девушка пыталась покончить с собой, спрыгнув с крыши многоквартирного дома - оперативно прибывшие на место спасатели смогли убедить ее не сводить счеты с жизнью.</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Договориться с приставами </w:t>
      </w:r>
      <w:proofErr w:type="gramStart"/>
      <w:r w:rsidRPr="00693921">
        <w:rPr>
          <w:rFonts w:ascii="Times New Roman" w:hAnsi="Times New Roman"/>
          <w:sz w:val="28"/>
          <w:szCs w:val="28"/>
        </w:rPr>
        <w:t>Далее</w:t>
      </w:r>
      <w:proofErr w:type="gramEnd"/>
      <w:r w:rsidRPr="00693921">
        <w:rPr>
          <w:rFonts w:ascii="Times New Roman" w:hAnsi="Times New Roman"/>
          <w:sz w:val="28"/>
          <w:szCs w:val="28"/>
        </w:rPr>
        <w:t xml:space="preserve"> руководитель управления экономики Татьяна Дьяченко рассказала о работе по снижению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налоговым и неналоговым платежам перед городским бюджетом.</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 словам Татьяны Анатольевны, общий объем долгов по налогам перед казной Воронежа сегодня составляет примерно 263 млн руб. Почти 48% этого объема (126 млн руб.) приходится на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земельному налогу, еще 27,3% (72 млн руб.) - на долги по налогу на имущество физических лиц.</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Неналоговых </w:t>
      </w:r>
      <w:r w:rsidRPr="00693921">
        <w:rPr>
          <w:rFonts w:ascii="Times New Roman" w:hAnsi="Times New Roman"/>
          <w:bCs/>
          <w:sz w:val="28"/>
          <w:szCs w:val="28"/>
        </w:rPr>
        <w:t>платежей в бюджет</w:t>
      </w:r>
      <w:r w:rsidRPr="00693921">
        <w:rPr>
          <w:rFonts w:ascii="Times New Roman" w:hAnsi="Times New Roman"/>
          <w:sz w:val="28"/>
          <w:szCs w:val="28"/>
        </w:rPr>
        <w:t xml:space="preserve"> граждане и юридические лица задолжали на сумму 670 млн руб. Здесь большую часть недоимок (58,8%) составляют арендные платежи за земельные участки, собственность на которые не разграничена. 21,6% - отчисления за пользование муниципальным имуществом, 14,3% - плата за аренду муниципального имущества.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Впрочем, отдельные должники, говорит Татьяна Дьяченко, не согласны с суммами, предъявляемыми им к оплате. С ними сейчас ведется сверочная работа. К остальным же применяются иные методы, включая судебные. Так, с начала года в суды уже подано 15 исковых заявлений на общую сумму 27 млн руб. Руководитель призвала </w:t>
      </w:r>
      <w:r w:rsidRPr="00693921">
        <w:rPr>
          <w:rFonts w:ascii="Times New Roman" w:hAnsi="Times New Roman"/>
          <w:bCs/>
          <w:sz w:val="28"/>
          <w:szCs w:val="28"/>
        </w:rPr>
        <w:t>администраторов</w:t>
      </w:r>
      <w:r w:rsidRPr="00693921">
        <w:rPr>
          <w:rFonts w:ascii="Times New Roman" w:hAnsi="Times New Roman"/>
          <w:sz w:val="28"/>
          <w:szCs w:val="28"/>
        </w:rPr>
        <w:t xml:space="preserve"> платежей усилить работу в этом направлении.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Впрочем, даже получение судебного решения зачастую еще не означает того, что бюджет вернет недополученные средства. По словам Татьяны Анатольевны, сложно строится взаимодействие с судебными приставами, без которых часто бывает невозможно взыскать недоимку с должника.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Александр Гусев предложил провести совещание с участием руководства регионального управления Федеральной службы судебных приставов, в ходе которого решить все возникающие вопросы. На зарядку становись!</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Руководитель управления физической культуры и спорта Владимир Василенко рассказал об организации физкультурно-массовой работы с населением на спортивных площадках города.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 словам Владимира Алексеевича, в течение первого полугодия 2015 г. на спортплощадках, расположенных на </w:t>
      </w:r>
      <w:proofErr w:type="spellStart"/>
      <w:r w:rsidRPr="00693921">
        <w:rPr>
          <w:rFonts w:ascii="Times New Roman" w:hAnsi="Times New Roman"/>
          <w:sz w:val="28"/>
          <w:szCs w:val="28"/>
        </w:rPr>
        <w:t>внутридворовых</w:t>
      </w:r>
      <w:proofErr w:type="spellEnd"/>
      <w:r w:rsidRPr="00693921">
        <w:rPr>
          <w:rFonts w:ascii="Times New Roman" w:hAnsi="Times New Roman"/>
          <w:sz w:val="28"/>
          <w:szCs w:val="28"/>
        </w:rPr>
        <w:t xml:space="preserve"> территориях, занималось более 1600 воронежцев (по сравнению с 670 в аналогичном периоде прошлого года). Еще 1250 человек - на пришкольных площадках. К организации работы по месту жительства привлечено 102 тренера-преподавателя муниципальных спортивных школ.</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состоянию на 29 июня в городе проведено 42 спортивных мероприятия. Среди них: мастер-классы, уроки с чемпионом, показательные выступления, эстафеты, &lt;веселые старты&gt; и т. д. В ежемесячной городской акции &lt;Спортивный выходной&gt;, например, 27 июня участвовало более 2 тыс. чел.</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итогам первого полугодия численность участников массовых спортивных мероприятий, проведенных на спортивных площадках города, превысила 5,8 тыс. чел.</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Александр Гусев удивился информации о численности горожан, участвующих в мероприятиях, проводимых на пришкольных спортивных площадках.</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У нас более сотни таких объектов, получается, что занимаются на каждом из них всего десять-двадцать человек! - поразился градоначальник. - Давайте все же эффективнее использовать пришкольную спортивную инфраструктуру. Кроме того, глава города объявил о новшестве в работе сотрудников городской администрации. Не исключено, что уже в ближайшем будущем утро в структурных подразделениях мэрии будет начинаться с зарядки: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br w:type="page"/>
      </w:r>
    </w:p>
    <w:p w:rsidR="003A0D87"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lastRenderedPageBreak/>
        <w:t>27.05.2015</w:t>
      </w:r>
    </w:p>
    <w:p w:rsidR="003A0D87"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BezFormata.Ru</w:t>
      </w:r>
      <w:proofErr w:type="spellEnd"/>
      <w:r w:rsidRPr="00693921">
        <w:rPr>
          <w:rStyle w:val="sourcename1"/>
          <w:rFonts w:ascii="Times New Roman" w:hAnsi="Times New Roman" w:cs="Times New Roman"/>
          <w:b/>
          <w:bCs/>
          <w:color w:val="auto"/>
          <w:sz w:val="28"/>
          <w:szCs w:val="28"/>
        </w:rPr>
        <w:t xml:space="preserve"> - первый </w:t>
      </w:r>
      <w:proofErr w:type="spellStart"/>
      <w:r w:rsidRPr="00693921">
        <w:rPr>
          <w:rStyle w:val="sourcename1"/>
          <w:rFonts w:ascii="Times New Roman" w:hAnsi="Times New Roman" w:cs="Times New Roman"/>
          <w:b/>
          <w:bCs/>
          <w:color w:val="auto"/>
          <w:sz w:val="28"/>
          <w:szCs w:val="28"/>
        </w:rPr>
        <w:t>мультирегиональный</w:t>
      </w:r>
      <w:proofErr w:type="spellEnd"/>
      <w:r w:rsidRPr="00693921">
        <w:rPr>
          <w:rStyle w:val="sourcename1"/>
          <w:rFonts w:ascii="Times New Roman" w:hAnsi="Times New Roman" w:cs="Times New Roman"/>
          <w:b/>
          <w:bCs/>
          <w:color w:val="auto"/>
          <w:sz w:val="28"/>
          <w:szCs w:val="28"/>
        </w:rPr>
        <w:t xml:space="preserve"> </w:t>
      </w:r>
      <w:proofErr w:type="spellStart"/>
      <w:r w:rsidRPr="00693921">
        <w:rPr>
          <w:rStyle w:val="sourcename1"/>
          <w:rFonts w:ascii="Times New Roman" w:hAnsi="Times New Roman" w:cs="Times New Roman"/>
          <w:b/>
          <w:bCs/>
          <w:color w:val="auto"/>
          <w:sz w:val="28"/>
          <w:szCs w:val="28"/>
        </w:rPr>
        <w:t>агрегатор</w:t>
      </w:r>
      <w:proofErr w:type="spellEnd"/>
      <w:r w:rsidRPr="00693921">
        <w:rPr>
          <w:rStyle w:val="sourcename1"/>
          <w:rFonts w:ascii="Times New Roman" w:hAnsi="Times New Roman" w:cs="Times New Roman"/>
          <w:b/>
          <w:bCs/>
          <w:color w:val="auto"/>
          <w:sz w:val="28"/>
          <w:szCs w:val="28"/>
        </w:rPr>
        <w:t xml:space="preserve"> новостей</w:t>
      </w:r>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3A0D87">
      <w:pPr>
        <w:pStyle w:val="1"/>
        <w:rPr>
          <w:rFonts w:ascii="Times New Roman" w:hAnsi="Times New Roman" w:cs="Times New Roman"/>
        </w:rPr>
      </w:pPr>
      <w:bookmarkStart w:id="14" w:name="_Toc436060095"/>
      <w:r w:rsidRPr="00693921">
        <w:rPr>
          <w:rFonts w:ascii="Times New Roman" w:hAnsi="Times New Roman" w:cs="Times New Roman"/>
        </w:rPr>
        <w:t>Заплати налоги и поезжай спокойно</w:t>
      </w:r>
      <w:bookmarkEnd w:id="14"/>
    </w:p>
    <w:p w:rsidR="003A0D87" w:rsidRPr="00693921" w:rsidRDefault="003A0D87" w:rsidP="003A0D87">
      <w:pPr>
        <w:pStyle w:val="1"/>
        <w:rPr>
          <w:rFonts w:ascii="Times New Roman" w:hAnsi="Times New Roman" w:cs="Times New Roman"/>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27 мая 2015 года в ходе проведения плановых мероприятий с целью снижения </w:t>
      </w:r>
      <w:r w:rsidRPr="00693921">
        <w:rPr>
          <w:rFonts w:ascii="Times New Roman" w:hAnsi="Times New Roman"/>
          <w:b/>
          <w:bCs/>
          <w:sz w:val="28"/>
          <w:szCs w:val="28"/>
        </w:rPr>
        <w:t>задолженности по платежам в бюджет</w:t>
      </w:r>
      <w:r w:rsidRPr="00693921">
        <w:rPr>
          <w:rFonts w:ascii="Times New Roman" w:hAnsi="Times New Roman"/>
          <w:sz w:val="28"/>
          <w:szCs w:val="28"/>
        </w:rPr>
        <w:t xml:space="preserve"> имущественных налогов физических лиц Межрайонной ИФНС России № 6 по Ленинградской области совместно с сотрудниками ГИБДД и Службы судебных приставов проведены рейды, на которых вручались квитанции на уплату задолженности по транспортному налогу и сумм пени владельцам автотранспортных средств. Сотрудники инспекции регулярно проводят рейды на трассах района, добиваясь значительного пополнения бюджета за счет выявленных недоимок по транспортному налогу.</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результате очередного рейда вручено 16 уведомлений (квитанций) на погашение задолженности на общую сумму 39 тысяч рублей.</w:t>
      </w:r>
    </w:p>
    <w:p w:rsidR="00A61F9D" w:rsidRPr="00693921" w:rsidRDefault="00D86725" w:rsidP="00D34507">
      <w:pPr>
        <w:pStyle w:val="a3"/>
        <w:spacing w:before="0" w:beforeAutospacing="0" w:after="0" w:afterAutospacing="0"/>
        <w:ind w:firstLine="709"/>
        <w:jc w:val="both"/>
        <w:rPr>
          <w:sz w:val="28"/>
          <w:szCs w:val="28"/>
        </w:rPr>
      </w:pPr>
      <w:hyperlink r:id="rId19" w:history="1">
        <w:r w:rsidR="00A61F9D" w:rsidRPr="00693921">
          <w:rPr>
            <w:rStyle w:val="a4"/>
            <w:color w:val="auto"/>
            <w:sz w:val="28"/>
            <w:szCs w:val="28"/>
          </w:rPr>
          <w:t>http://lenoblast.bezformata.ru/listnews/zaplati-nalogi-i-poezzhaj-spokojno/33484356/</w:t>
        </w:r>
      </w:hyperlink>
    </w:p>
    <w:p w:rsidR="00401209" w:rsidRPr="00693921" w:rsidRDefault="00401209" w:rsidP="00D34507">
      <w:pPr>
        <w:spacing w:after="0" w:line="240" w:lineRule="auto"/>
        <w:ind w:firstLine="709"/>
        <w:jc w:val="both"/>
        <w:rPr>
          <w:rStyle w:val="documentdate1"/>
          <w:rFonts w:ascii="Times New Roman" w:hAnsi="Times New Roman" w:cs="Times New Roman"/>
          <w:b w:val="0"/>
          <w:bCs w:val="0"/>
          <w:sz w:val="28"/>
          <w:szCs w:val="28"/>
        </w:rPr>
      </w:pPr>
    </w:p>
    <w:p w:rsidR="003A0D87" w:rsidRPr="00693921" w:rsidRDefault="003A0D87" w:rsidP="00D34507">
      <w:pPr>
        <w:spacing w:after="0" w:line="240" w:lineRule="auto"/>
        <w:ind w:firstLine="709"/>
        <w:jc w:val="both"/>
        <w:rPr>
          <w:rStyle w:val="documentdate1"/>
          <w:rFonts w:ascii="Times New Roman" w:hAnsi="Times New Roman" w:cs="Times New Roman"/>
          <w:b w:val="0"/>
          <w:bCs w:val="0"/>
          <w:sz w:val="28"/>
          <w:szCs w:val="28"/>
        </w:rPr>
      </w:pPr>
    </w:p>
    <w:p w:rsidR="003A0D87" w:rsidRPr="00693921" w:rsidRDefault="003A0D87" w:rsidP="00D34507">
      <w:pPr>
        <w:spacing w:after="0" w:line="240" w:lineRule="auto"/>
        <w:ind w:firstLine="709"/>
        <w:jc w:val="both"/>
        <w:rPr>
          <w:rStyle w:val="documentdate1"/>
          <w:rFonts w:ascii="Times New Roman" w:hAnsi="Times New Roman" w:cs="Times New Roman"/>
          <w:b w:val="0"/>
          <w:bCs w:val="0"/>
          <w:sz w:val="28"/>
          <w:szCs w:val="28"/>
        </w:rPr>
      </w:pPr>
    </w:p>
    <w:p w:rsidR="003A0D87"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13.05.2015</w:t>
      </w:r>
    </w:p>
    <w:p w:rsidR="003A0D87"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 xml:space="preserve">ИА </w:t>
      </w:r>
      <w:proofErr w:type="spellStart"/>
      <w:r w:rsidRPr="00693921">
        <w:rPr>
          <w:rStyle w:val="sourcename1"/>
          <w:rFonts w:ascii="Times New Roman" w:hAnsi="Times New Roman" w:cs="Times New Roman"/>
          <w:b/>
          <w:bCs/>
          <w:color w:val="auto"/>
          <w:sz w:val="28"/>
          <w:szCs w:val="28"/>
        </w:rPr>
        <w:t>Regnum</w:t>
      </w:r>
      <w:proofErr w:type="spellEnd"/>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3A0D87">
      <w:pPr>
        <w:pStyle w:val="1"/>
        <w:rPr>
          <w:rFonts w:ascii="Times New Roman" w:hAnsi="Times New Roman" w:cs="Times New Roman"/>
        </w:rPr>
      </w:pPr>
      <w:bookmarkStart w:id="15" w:name="_Toc436060096"/>
      <w:r w:rsidRPr="00693921">
        <w:rPr>
          <w:rFonts w:ascii="Times New Roman" w:hAnsi="Times New Roman" w:cs="Times New Roman"/>
        </w:rPr>
        <w:t>Налоговая недоимка в Белгородской области приблизилась к полутора млрд</w:t>
      </w:r>
      <w:bookmarkEnd w:id="15"/>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первом квартале 2015 года недоимка регионально бюджета увеличилась почти на 4%</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Недоимка по налогам в консолидированный бюджет Белгородской области к началу апреля составила 1.478 млн рублей, с начала года увеличившись на 56 млн рублей — или на 3,9%. Как сообщает корреспондент ИА REGNUM, такие данные опубликовал департамент финансов и бюджетной политики Белгородской области 12 мая.</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Из этой суммы более миллиарда рублей — 69% — приходится на неплатежи по налогам в областной бюджет. Основная доля задолженностей приходится на транспортный налог — 42%. За отчетный период недоимка по данному налогу снизилась на 37 млн рублей и составила 422 млн рублей. В департаменте отмечают, что 98% этой суммы составляют неплатежи физических лиц.</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долю налога на имущество организаций приходится 20%, за анализируемый период недоимка по нему сокращена на 9,8 % — она составила 199 млн рублей. Неплатежи по налогу на прибыль и упрощенной системе налогообложения составили соответственно 131 и 135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Самыми высокими оказались показатели недоимки по налогам в консолидированный бюджет области на территориях областного центра — 646,9 млн рублей, </w:t>
      </w:r>
      <w:proofErr w:type="spellStart"/>
      <w:r w:rsidRPr="00693921">
        <w:rPr>
          <w:rFonts w:ascii="Times New Roman" w:hAnsi="Times New Roman"/>
          <w:sz w:val="28"/>
          <w:szCs w:val="28"/>
        </w:rPr>
        <w:t>Старооскольского</w:t>
      </w:r>
      <w:proofErr w:type="spellEnd"/>
      <w:r w:rsidRPr="00693921">
        <w:rPr>
          <w:rFonts w:ascii="Times New Roman" w:hAnsi="Times New Roman"/>
          <w:sz w:val="28"/>
          <w:szCs w:val="28"/>
        </w:rPr>
        <w:t xml:space="preserve"> городского округа — 374,3 млн рублей, а также в Белгородском муниципальном районе — 105,9 млн, в </w:t>
      </w:r>
      <w:proofErr w:type="spellStart"/>
      <w:r w:rsidRPr="00693921">
        <w:rPr>
          <w:rFonts w:ascii="Times New Roman" w:hAnsi="Times New Roman"/>
          <w:sz w:val="28"/>
          <w:szCs w:val="28"/>
        </w:rPr>
        <w:t>Шебекинском</w:t>
      </w:r>
      <w:proofErr w:type="spellEnd"/>
      <w:r w:rsidRPr="00693921">
        <w:rPr>
          <w:rFonts w:ascii="Times New Roman" w:hAnsi="Times New Roman"/>
          <w:sz w:val="28"/>
          <w:szCs w:val="28"/>
        </w:rPr>
        <w:t xml:space="preserve"> — 68,5 млн, в </w:t>
      </w:r>
      <w:proofErr w:type="spellStart"/>
      <w:r w:rsidRPr="00693921">
        <w:rPr>
          <w:rFonts w:ascii="Times New Roman" w:hAnsi="Times New Roman"/>
          <w:sz w:val="28"/>
          <w:szCs w:val="28"/>
        </w:rPr>
        <w:t>Яковлевском</w:t>
      </w:r>
      <w:proofErr w:type="spellEnd"/>
      <w:r w:rsidRPr="00693921">
        <w:rPr>
          <w:rFonts w:ascii="Times New Roman" w:hAnsi="Times New Roman"/>
          <w:sz w:val="28"/>
          <w:szCs w:val="28"/>
        </w:rPr>
        <w:t xml:space="preserve"> — 40,7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регионе действует рабочая группа по сокращению </w:t>
      </w:r>
      <w:r w:rsidRPr="00693921">
        <w:rPr>
          <w:rFonts w:ascii="Times New Roman" w:hAnsi="Times New Roman"/>
          <w:bCs/>
          <w:sz w:val="28"/>
          <w:szCs w:val="28"/>
        </w:rPr>
        <w:t>задолженности по платежам в бюджет</w:t>
      </w:r>
      <w:r w:rsidRPr="00693921">
        <w:rPr>
          <w:rFonts w:ascii="Times New Roman" w:hAnsi="Times New Roman"/>
          <w:sz w:val="28"/>
          <w:szCs w:val="28"/>
        </w:rPr>
        <w:t>. Она направляет списки должников в крупные коммерческие и кредитные организации, через суд ограничивает их выезд из РФ и передает сведения об их долгах работодателям. В рамках исполнительного производства проводятся совместные мероприятия налоговых органов и судебных приставов, совместные рейды по месту жительства или регистрации должников, заседания рабочих групп по вопросам хода исполнительных производств.</w:t>
      </w:r>
    </w:p>
    <w:p w:rsidR="00401209" w:rsidRPr="00693921" w:rsidRDefault="00D86725" w:rsidP="00D34507">
      <w:pPr>
        <w:pStyle w:val="a3"/>
        <w:spacing w:before="0" w:beforeAutospacing="0" w:after="0" w:afterAutospacing="0"/>
        <w:ind w:firstLine="709"/>
        <w:jc w:val="both"/>
        <w:rPr>
          <w:sz w:val="28"/>
          <w:szCs w:val="28"/>
        </w:rPr>
      </w:pPr>
      <w:hyperlink r:id="rId20" w:history="1">
        <w:r w:rsidR="00401209" w:rsidRPr="00693921">
          <w:rPr>
            <w:rStyle w:val="a4"/>
            <w:color w:val="auto"/>
            <w:sz w:val="28"/>
            <w:szCs w:val="28"/>
          </w:rPr>
          <w:t>http://www.regnum.ru/news/polit/1923716.html</w:t>
        </w:r>
      </w:hyperlink>
    </w:p>
    <w:p w:rsidR="00401209" w:rsidRPr="00693921" w:rsidRDefault="00401209"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Style w:val="documentdate1"/>
          <w:rFonts w:ascii="Times New Roman" w:hAnsi="Times New Roman" w:cs="Times New Roman"/>
          <w:b w:val="0"/>
          <w:bCs w:val="0"/>
          <w:sz w:val="28"/>
          <w:szCs w:val="28"/>
        </w:rPr>
      </w:pPr>
    </w:p>
    <w:p w:rsidR="003A0D87" w:rsidRPr="00693921" w:rsidRDefault="003A0D87" w:rsidP="00D34507">
      <w:pPr>
        <w:spacing w:after="0" w:line="240" w:lineRule="auto"/>
        <w:ind w:firstLine="709"/>
        <w:jc w:val="both"/>
        <w:rPr>
          <w:rStyle w:val="documentdate1"/>
          <w:rFonts w:ascii="Times New Roman" w:hAnsi="Times New Roman" w:cs="Times New Roman"/>
          <w:b w:val="0"/>
          <w:bCs w:val="0"/>
          <w:sz w:val="28"/>
          <w:szCs w:val="28"/>
        </w:rPr>
      </w:pPr>
    </w:p>
    <w:p w:rsidR="003A0D87"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12.05.2015</w:t>
      </w:r>
    </w:p>
    <w:p w:rsidR="003A0D87"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БелНовости</w:t>
      </w:r>
      <w:proofErr w:type="spellEnd"/>
      <w:r w:rsidRPr="00693921">
        <w:rPr>
          <w:rStyle w:val="sourcename1"/>
          <w:rFonts w:ascii="Times New Roman" w:hAnsi="Times New Roman" w:cs="Times New Roman"/>
          <w:b/>
          <w:bCs/>
          <w:color w:val="auto"/>
          <w:sz w:val="28"/>
          <w:szCs w:val="28"/>
        </w:rPr>
        <w:t xml:space="preserve"> (belnovosti.ru)</w:t>
      </w:r>
    </w:p>
    <w:p w:rsidR="003A0D87" w:rsidRPr="00693921" w:rsidRDefault="003A0D87" w:rsidP="00D34507">
      <w:pPr>
        <w:pStyle w:val="4"/>
        <w:spacing w:before="0" w:after="0" w:line="240" w:lineRule="auto"/>
        <w:ind w:firstLine="709"/>
        <w:jc w:val="both"/>
        <w:rPr>
          <w:rStyle w:val="sourcename1"/>
          <w:rFonts w:ascii="Times New Roman" w:hAnsi="Times New Roman" w:cs="Times New Roman"/>
          <w:b/>
          <w:bCs/>
          <w:color w:val="auto"/>
          <w:sz w:val="28"/>
          <w:szCs w:val="28"/>
        </w:rPr>
      </w:pPr>
    </w:p>
    <w:p w:rsidR="00401209" w:rsidRPr="00693921" w:rsidRDefault="00401209" w:rsidP="003A0D87">
      <w:pPr>
        <w:pStyle w:val="1"/>
        <w:rPr>
          <w:rFonts w:ascii="Times New Roman" w:hAnsi="Times New Roman" w:cs="Times New Roman"/>
        </w:rPr>
      </w:pPr>
      <w:bookmarkStart w:id="16" w:name="_Toc436060097"/>
      <w:r w:rsidRPr="00693921">
        <w:rPr>
          <w:rFonts w:ascii="Times New Roman" w:hAnsi="Times New Roman" w:cs="Times New Roman"/>
        </w:rPr>
        <w:t>Недоимка по налогам в бюджет Белгородской области выше прошлогодней</w:t>
      </w:r>
      <w:bookmarkEnd w:id="16"/>
    </w:p>
    <w:p w:rsidR="003A0D87" w:rsidRPr="00693921" w:rsidRDefault="003A0D87"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Специалисты управления доходов департамента финансов и бюджетной политики Белгородской области сообщают, что недоимка по налогам в консолидированный бюджет области по состоянию на 1 апреля 2015 года составляет 1478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сравнению с 1 января 2015 года она увеличилась на 56 млн рублей, или на 3,9 %. При этом 1014 млн рублей (69%) приходится на неплатежи по налогам в областной бюджет.</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Основная доля в этой сумме приходится на транспортный налог - 42%. За отчётный период недоимка по данному налогу снизилась на 37 млн рублей и составила 422 млн рублей, необходимо отметить, что 98% этой суммы составляют неплатежи физических лиц.</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долю налога на имущество организаций приходится 20%, за анализируемый период недоимка по нему сокращена на 9,8 % и составила 199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Неплатежи по налогу на прибыль и упрощённой системе налогообложения составили соответственно 131 млн рублей и 135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Высоки показатели недоимки по налогам в консолидированный бюджет области на территориях городского округа «город Белгород» - 646,9 млн рублей и </w:t>
      </w:r>
      <w:proofErr w:type="spellStart"/>
      <w:r w:rsidRPr="00693921">
        <w:rPr>
          <w:rFonts w:ascii="Times New Roman" w:hAnsi="Times New Roman"/>
          <w:sz w:val="28"/>
          <w:szCs w:val="28"/>
        </w:rPr>
        <w:t>Старооскольского</w:t>
      </w:r>
      <w:proofErr w:type="spellEnd"/>
      <w:r w:rsidRPr="00693921">
        <w:rPr>
          <w:rFonts w:ascii="Times New Roman" w:hAnsi="Times New Roman"/>
          <w:sz w:val="28"/>
          <w:szCs w:val="28"/>
        </w:rPr>
        <w:t xml:space="preserve"> городского округа - 374,3 млн рублей, муниципальных районов: в Белгородском районе - 105,9 млн рублей, в </w:t>
      </w:r>
      <w:proofErr w:type="spellStart"/>
      <w:r w:rsidRPr="00693921">
        <w:rPr>
          <w:rFonts w:ascii="Times New Roman" w:hAnsi="Times New Roman"/>
          <w:sz w:val="28"/>
          <w:szCs w:val="28"/>
        </w:rPr>
        <w:t>Шебекинском</w:t>
      </w:r>
      <w:proofErr w:type="spellEnd"/>
      <w:r w:rsidRPr="00693921">
        <w:rPr>
          <w:rFonts w:ascii="Times New Roman" w:hAnsi="Times New Roman"/>
          <w:sz w:val="28"/>
          <w:szCs w:val="28"/>
        </w:rPr>
        <w:t> - 68,5 млн рублей, в </w:t>
      </w:r>
      <w:proofErr w:type="spellStart"/>
      <w:r w:rsidRPr="00693921">
        <w:rPr>
          <w:rFonts w:ascii="Times New Roman" w:hAnsi="Times New Roman"/>
          <w:sz w:val="28"/>
          <w:szCs w:val="28"/>
        </w:rPr>
        <w:t>Яковлевском</w:t>
      </w:r>
      <w:proofErr w:type="spellEnd"/>
      <w:r w:rsidRPr="00693921">
        <w:rPr>
          <w:rFonts w:ascii="Times New Roman" w:hAnsi="Times New Roman"/>
          <w:sz w:val="28"/>
          <w:szCs w:val="28"/>
        </w:rPr>
        <w:t> - 40,7 млн рублей.</w:t>
      </w:r>
    </w:p>
    <w:p w:rsidR="00401209" w:rsidRPr="00693921" w:rsidRDefault="00401209" w:rsidP="00D34507">
      <w:pPr>
        <w:spacing w:after="0" w:line="240" w:lineRule="auto"/>
        <w:ind w:firstLine="709"/>
        <w:jc w:val="both"/>
        <w:rPr>
          <w:rFonts w:ascii="Times New Roman" w:hAnsi="Times New Roman"/>
          <w:bCs/>
          <w:sz w:val="28"/>
          <w:szCs w:val="28"/>
        </w:rPr>
      </w:pPr>
      <w:r w:rsidRPr="00693921">
        <w:rPr>
          <w:rFonts w:ascii="Times New Roman" w:hAnsi="Times New Roman"/>
          <w:sz w:val="28"/>
          <w:szCs w:val="28"/>
        </w:rPr>
        <w:t xml:space="preserve">В рамках работы по изысканию дополнительных доходных источников областного и местных бюджетов действует рабочая группа по сокращению </w:t>
      </w:r>
      <w:r w:rsidRPr="00693921">
        <w:rPr>
          <w:rFonts w:ascii="Times New Roman" w:hAnsi="Times New Roman"/>
          <w:sz w:val="28"/>
          <w:szCs w:val="28"/>
        </w:rPr>
        <w:lastRenderedPageBreak/>
        <w:t>задолженности по платежам в </w:t>
      </w:r>
      <w:r w:rsidRPr="00693921">
        <w:rPr>
          <w:rFonts w:ascii="Times New Roman" w:hAnsi="Times New Roman"/>
          <w:bCs/>
          <w:sz w:val="28"/>
          <w:szCs w:val="28"/>
        </w:rPr>
        <w:t>бюджет. Проводится ежемесячный мон</w:t>
      </w:r>
      <w:r w:rsidRPr="00693921">
        <w:rPr>
          <w:rFonts w:ascii="Times New Roman" w:hAnsi="Times New Roman"/>
          <w:sz w:val="28"/>
          <w:szCs w:val="28"/>
        </w:rPr>
        <w:t>иторинг динамики недоимки по видам налогов в разрезе муниципальных образований, выявляются причины роста недоимки по крупным должникам, которые приглашаются на заседания областной межведомственной рабочей группы и муниципальных комиссий по заслушиванию должников по платежам в бюджет. Списки должников физических лиц направляются в органы и учреждения, крупные коммерческие и кредитные организации, суд общей юрисдикции с заявлением о временном ограничении выезда за пределы Российской Федерации, а также работодателям в отношении работников, имеющих задолженность по платежам в </w:t>
      </w:r>
      <w:r w:rsidRPr="00693921">
        <w:rPr>
          <w:rFonts w:ascii="Times New Roman" w:hAnsi="Times New Roman"/>
          <w:bCs/>
          <w:sz w:val="28"/>
          <w:szCs w:val="28"/>
        </w:rPr>
        <w:t>бюджет.</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рамках исполнительного производства проводятся совместные мероприятия налоговых органов и судебных приставов, совместные рейды по месту жительства или регистрации должников, заседания рабочих групп по вопросам хода исполнительных производств.</w:t>
      </w:r>
    </w:p>
    <w:p w:rsidR="00401209" w:rsidRPr="00693921" w:rsidRDefault="00D86725" w:rsidP="00D34507">
      <w:pPr>
        <w:pStyle w:val="a3"/>
        <w:spacing w:before="0" w:beforeAutospacing="0" w:after="0" w:afterAutospacing="0"/>
        <w:ind w:firstLine="709"/>
        <w:jc w:val="both"/>
        <w:rPr>
          <w:sz w:val="28"/>
          <w:szCs w:val="28"/>
        </w:rPr>
      </w:pPr>
      <w:hyperlink r:id="rId21" w:history="1">
        <w:r w:rsidR="00401209" w:rsidRPr="00693921">
          <w:rPr>
            <w:rStyle w:val="a4"/>
            <w:color w:val="auto"/>
            <w:sz w:val="28"/>
            <w:szCs w:val="28"/>
          </w:rPr>
          <w:t>http://belnovosti.ru/news/economy/2015/05/12/nedoimka-po-nalogam-v-byudzhet-belgorodskoy-oblasti-vyshe-proshlogodney</w:t>
        </w:r>
      </w:hyperlink>
    </w:p>
    <w:p w:rsidR="00401209" w:rsidRPr="00693921" w:rsidRDefault="00401209"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3A0D87" w:rsidRPr="00693921" w:rsidRDefault="003A0D87"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3A0D87"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22.04.2015</w:t>
      </w:r>
    </w:p>
    <w:p w:rsidR="003A0D87"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 xml:space="preserve">Городской портал. Уфа </w:t>
      </w:r>
      <w:r w:rsidR="003A0D87" w:rsidRPr="00693921">
        <w:rPr>
          <w:rStyle w:val="sourcename1"/>
          <w:rFonts w:ascii="Times New Roman" w:hAnsi="Times New Roman" w:cs="Times New Roman"/>
          <w:b/>
          <w:bCs/>
          <w:color w:val="auto"/>
          <w:sz w:val="28"/>
          <w:szCs w:val="28"/>
        </w:rPr>
        <w:t>–</w:t>
      </w:r>
      <w:r w:rsidRPr="00693921">
        <w:rPr>
          <w:rStyle w:val="sourcename1"/>
          <w:rFonts w:ascii="Times New Roman" w:hAnsi="Times New Roman" w:cs="Times New Roman"/>
          <w:b/>
          <w:bCs/>
          <w:color w:val="auto"/>
          <w:sz w:val="28"/>
          <w:szCs w:val="28"/>
        </w:rPr>
        <w:t xml:space="preserve"> Новости</w:t>
      </w:r>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3A0D87">
      <w:pPr>
        <w:pStyle w:val="1"/>
        <w:rPr>
          <w:rFonts w:ascii="Times New Roman" w:hAnsi="Times New Roman" w:cs="Times New Roman"/>
        </w:rPr>
      </w:pPr>
      <w:bookmarkStart w:id="17" w:name="_Toc436060098"/>
      <w:r w:rsidRPr="00693921">
        <w:rPr>
          <w:rFonts w:ascii="Times New Roman" w:hAnsi="Times New Roman" w:cs="Times New Roman"/>
        </w:rPr>
        <w:t>Арест имущества – действенная мера для взыскания задолженности</w:t>
      </w:r>
      <w:bookmarkEnd w:id="17"/>
    </w:p>
    <w:p w:rsidR="003A0D87" w:rsidRPr="00693921" w:rsidRDefault="003A0D87"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рамках взыскания задолженности, образовавшейся по результатам контрольной работы, Межрайонной ИФНС России №1 по РБ на постоянной основе в целях обеспечения исполнения решений о взыскании налога, пен...</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подробнее</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рамках взыскания задолженности, образовавшейся по результатам контрольной работы, Межрайонной ИФНС России №1 по РБ на постоянной основе в целях обеспечения исполнения решений о взыскании налога, пеней и штрафов проводятся мероприятия по ограничению права собственности должника-организации в отношении его имущества в виде ареста имущества с санкции прокурора в соответствии со ст. 77 Налогового Кодекса РФ. Так, например, в 2015г. в отношении организации «А» инспекцией было </w:t>
      </w:r>
      <w:proofErr w:type="spellStart"/>
      <w:r w:rsidRPr="00693921">
        <w:rPr>
          <w:rFonts w:ascii="Times New Roman" w:hAnsi="Times New Roman"/>
          <w:sz w:val="28"/>
          <w:szCs w:val="28"/>
        </w:rPr>
        <w:t>доначислено</w:t>
      </w:r>
      <w:proofErr w:type="spellEnd"/>
      <w:r w:rsidRPr="00693921">
        <w:rPr>
          <w:rFonts w:ascii="Times New Roman" w:hAnsi="Times New Roman"/>
          <w:sz w:val="28"/>
          <w:szCs w:val="28"/>
        </w:rPr>
        <w:t xml:space="preserve"> по результатам выездной налоговой проверки более 1 млн. руб., налогоплательщику направлено требование об уплате данной суммы задолженности. В связи с неисполнением данного требования принято решение о взыскании задолженности за счет денежных средств на счетах должника, в целях обеспечения исполнения принятого решения инспекцией с санкции прокурора произведен арест имущества - автотранспортного средства.</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связи с отсутствием оплаты инспекцией вынесено постановление о взыскании задолженности за счет имущества налогоплательщика в соответствии со ст. 47 НК РФ, данное постановление вместе с протоколом ареста по ст. 77 НК </w:t>
      </w:r>
      <w:r w:rsidRPr="00693921">
        <w:rPr>
          <w:rFonts w:ascii="Times New Roman" w:hAnsi="Times New Roman"/>
          <w:sz w:val="28"/>
          <w:szCs w:val="28"/>
        </w:rPr>
        <w:lastRenderedPageBreak/>
        <w:t>РФ передано на исполнение в территориальный отдел службы судебных приставов.</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Судебным приставом-исполнителем на основании исполнительного документа (постановления налогового органа) возбужденно исполнительное производство. Должнику установлен 5-дневный срок для добровольного исполнения требований, содержащихся в исполнительном документе, в случае неисполнения исполнительного документа в срок, предоставленный для добровольного исполнения, с него будет взыскан исполнительский сбор в размере 7 % от подлежащей взысканию суммы.</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данный момент судебным приставом-исполнителем автотранспортное средство изъято и передано на реализацию для погашения </w:t>
      </w:r>
      <w:r w:rsidRPr="00693921">
        <w:rPr>
          <w:rFonts w:ascii="Times New Roman" w:hAnsi="Times New Roman"/>
          <w:bCs/>
          <w:sz w:val="28"/>
          <w:szCs w:val="28"/>
        </w:rPr>
        <w:t>задолженности по обязательным платежам в бюджет</w:t>
      </w:r>
      <w:r w:rsidRPr="00693921">
        <w:rPr>
          <w:rFonts w:ascii="Times New Roman" w:hAnsi="Times New Roman"/>
          <w:sz w:val="28"/>
          <w:szCs w:val="28"/>
        </w:rPr>
        <w:t>.</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истекшем периоде 2015 года по результатам применения обеспечительных мер в виде ареста имущества инспекцией взыскано более 2,5 млн. руб.</w:t>
      </w:r>
    </w:p>
    <w:p w:rsidR="00A61F9D" w:rsidRPr="00693921" w:rsidRDefault="00D86725" w:rsidP="00D34507">
      <w:pPr>
        <w:pStyle w:val="a3"/>
        <w:spacing w:before="0" w:beforeAutospacing="0" w:after="0" w:afterAutospacing="0"/>
        <w:ind w:firstLine="709"/>
        <w:jc w:val="both"/>
        <w:rPr>
          <w:sz w:val="28"/>
          <w:szCs w:val="28"/>
        </w:rPr>
      </w:pPr>
      <w:hyperlink r:id="rId22" w:history="1">
        <w:r w:rsidR="00A61F9D" w:rsidRPr="00693921">
          <w:rPr>
            <w:rStyle w:val="a4"/>
            <w:color w:val="auto"/>
            <w:sz w:val="28"/>
            <w:szCs w:val="28"/>
          </w:rPr>
          <w:t>http://gorodskoyportal.ru/ufa/news/news/13950322/</w:t>
        </w:r>
      </w:hyperlink>
    </w:p>
    <w:p w:rsidR="00A61F9D" w:rsidRPr="00693921" w:rsidRDefault="00A61F9D"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p>
    <w:p w:rsidR="003A0D87" w:rsidRPr="00693921" w:rsidRDefault="003A0D87" w:rsidP="00D34507">
      <w:pPr>
        <w:spacing w:after="0" w:line="240" w:lineRule="auto"/>
        <w:ind w:firstLine="709"/>
        <w:jc w:val="both"/>
        <w:rPr>
          <w:rFonts w:ascii="Times New Roman" w:hAnsi="Times New Roman"/>
          <w:sz w:val="28"/>
          <w:szCs w:val="28"/>
        </w:rPr>
      </w:pPr>
    </w:p>
    <w:p w:rsidR="003A0D87"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15.04.2015</w:t>
      </w:r>
    </w:p>
    <w:p w:rsidR="003A0D87"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НИА Нижний Новгород</w:t>
      </w:r>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3A0D87">
      <w:pPr>
        <w:pStyle w:val="1"/>
        <w:rPr>
          <w:rFonts w:ascii="Times New Roman" w:hAnsi="Times New Roman" w:cs="Times New Roman"/>
        </w:rPr>
      </w:pPr>
      <w:bookmarkStart w:id="18" w:name="_Toc436060099"/>
      <w:r w:rsidRPr="00693921">
        <w:rPr>
          <w:rFonts w:ascii="Times New Roman" w:hAnsi="Times New Roman" w:cs="Times New Roman"/>
        </w:rPr>
        <w:t>Администрация Дзержинска Нижегородской области активизировала работу по взысканию задолженности по аренде земли и муниципального имущества</w:t>
      </w:r>
      <w:bookmarkEnd w:id="18"/>
    </w:p>
    <w:p w:rsidR="003A0D87" w:rsidRPr="00693921" w:rsidRDefault="003A0D87"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Администрация Дзержинска Нижегородской области активизировала работу по взысканию задолженности по аренде земли и муниципального имущества. Об этом сообщает пресс-служба администрации города.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данным комитета по управлению муниципальным имуществом (КУМИ) администрации Дзержинска на 1 апреля 2015 года сумма задолженности в городской бюджет по арендным платежам за землю составляет 33,502 млн рублей, в том числе 5,548 млн рублей по предприятиям-должникам, в отношении которых введены процедуры банкротства. Сумма задолженности по действующим договорам аренды муниципального имущества превышает 1,816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целях взыскания образовавшейся задолженности по плате за аренду земли комитет предъявил 24 претензии должникам на общую сумму 723 тысячи рублей (удовлетворено претензий на общую сумму 619 тысяч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суды направлено 15 исковых заявлений о взыскании задолженности за пользование земельными участками на общую сумму 1,473 млн рублей (в том числе 1,311 млн рублей - основной долг). Также по решению суда удовлетворено 30 исковых заявлений на общую сумму 13,907 млн рублей (в том числе 12,785 млн рублей - основной долг).</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Также сообщается, что в I квартале 2015 года прошло три заседания постоянно действующей межведомственной комиссии по вопросам уровня заработной платы и поступления налоговых и неналоговых доходов в бюджет городского округа, на которых рассмотрены дела 23 предприятий и индивидуальных предпринимателей. По результатам работы комиссии сумма </w:t>
      </w:r>
      <w:r w:rsidRPr="00693921">
        <w:rPr>
          <w:rFonts w:ascii="Times New Roman" w:hAnsi="Times New Roman"/>
          <w:bCs/>
          <w:sz w:val="28"/>
          <w:szCs w:val="28"/>
        </w:rPr>
        <w:t>задолженности по платежам в бюджет</w:t>
      </w:r>
      <w:r w:rsidRPr="00693921">
        <w:rPr>
          <w:rFonts w:ascii="Times New Roman" w:hAnsi="Times New Roman"/>
          <w:sz w:val="28"/>
          <w:szCs w:val="28"/>
        </w:rPr>
        <w:t xml:space="preserve"> уменьшилась на 5,22 млн рублей. </w:t>
      </w:r>
      <w:proofErr w:type="gramStart"/>
      <w:r w:rsidRPr="00693921">
        <w:rPr>
          <w:rFonts w:ascii="Times New Roman" w:hAnsi="Times New Roman"/>
          <w:sz w:val="28"/>
          <w:szCs w:val="28"/>
        </w:rPr>
        <w:t>Помимо этого</w:t>
      </w:r>
      <w:proofErr w:type="gramEnd"/>
      <w:r w:rsidRPr="00693921">
        <w:rPr>
          <w:rFonts w:ascii="Times New Roman" w:hAnsi="Times New Roman"/>
          <w:sz w:val="28"/>
          <w:szCs w:val="28"/>
        </w:rPr>
        <w:t xml:space="preserve"> состоялось шесть заседаний комиссии КУМИ по взаимодействию с должниками по неналоговым платежам с приглашением 39 арендаторов-должников. В результате работы комиссии сумма задолженности по арендным платежам за землю уменьшилась на 1,542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рамках деятельности по взиманию платы за использование земельных участков без надлежаще оформленных документов предъявлено 12 требований об оплате за использование земельных участков на сумму 28,122 млн рублей. Оплачено по требованиям 1,772 млн рублей. Всего по итогам работы в этом направлении в бюджет города поступило 3,087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Кроме этого в ходе работы по контролю за прохождением исполнительного производства по принятым судебным актам о взыскании задолженностей сотрудники комитета по управлению муниципальным имуществом совместно со службой судебных приставов провели три рейда по выявлению и описи имущества должников (взыскано по исполнительным документам на 1,375 млн рублей, в том числе 1,203 млн рублей - основной долг).</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направлению работы с должниками по арендной плате за объекты муниципального нежилого фонда в целях снижения суммы задолженности предъявлено шесть претензий на сумму 1,818 млн рублей. Погашена задолженность на сумму 848,8 тысяч рублей.</w:t>
      </w:r>
    </w:p>
    <w:p w:rsidR="00401209" w:rsidRPr="00693921" w:rsidRDefault="00D86725" w:rsidP="00D34507">
      <w:pPr>
        <w:pStyle w:val="a3"/>
        <w:spacing w:before="0" w:beforeAutospacing="0" w:after="0" w:afterAutospacing="0"/>
        <w:ind w:firstLine="709"/>
        <w:jc w:val="both"/>
        <w:rPr>
          <w:sz w:val="28"/>
          <w:szCs w:val="28"/>
        </w:rPr>
      </w:pPr>
      <w:hyperlink r:id="rId23" w:history="1">
        <w:r w:rsidR="00401209" w:rsidRPr="00693921">
          <w:rPr>
            <w:rStyle w:val="a4"/>
            <w:color w:val="auto"/>
            <w:sz w:val="28"/>
            <w:szCs w:val="28"/>
          </w:rPr>
          <w:t>http://www.niann.ru/?id=472355</w:t>
        </w:r>
      </w:hyperlink>
    </w:p>
    <w:p w:rsidR="00401209" w:rsidRPr="00693921" w:rsidRDefault="00401209"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p>
    <w:p w:rsidR="003A0D87" w:rsidRPr="00693921" w:rsidRDefault="003A0D87" w:rsidP="00D34507">
      <w:pPr>
        <w:spacing w:after="0" w:line="240" w:lineRule="auto"/>
        <w:ind w:firstLine="709"/>
        <w:jc w:val="both"/>
        <w:rPr>
          <w:rFonts w:ascii="Times New Roman" w:hAnsi="Times New Roman"/>
          <w:sz w:val="28"/>
          <w:szCs w:val="28"/>
        </w:rPr>
      </w:pPr>
    </w:p>
    <w:p w:rsidR="00A477DF"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31.03.2015</w:t>
      </w:r>
    </w:p>
    <w:p w:rsidR="00A477DF"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МонаВиста</w:t>
      </w:r>
      <w:proofErr w:type="spellEnd"/>
      <w:r w:rsidRPr="00693921">
        <w:rPr>
          <w:rStyle w:val="sourcename1"/>
          <w:rFonts w:ascii="Times New Roman" w:hAnsi="Times New Roman" w:cs="Times New Roman"/>
          <w:b/>
          <w:bCs/>
          <w:color w:val="auto"/>
          <w:sz w:val="28"/>
          <w:szCs w:val="28"/>
        </w:rPr>
        <w:t xml:space="preserve"> (monavista.ru)</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A477DF">
      <w:pPr>
        <w:pStyle w:val="1"/>
        <w:rPr>
          <w:rFonts w:ascii="Times New Roman" w:hAnsi="Times New Roman" w:cs="Times New Roman"/>
        </w:rPr>
      </w:pPr>
      <w:bookmarkStart w:id="19" w:name="_Toc436060100"/>
      <w:r w:rsidRPr="00693921">
        <w:rPr>
          <w:rFonts w:ascii="Times New Roman" w:hAnsi="Times New Roman" w:cs="Times New Roman"/>
        </w:rPr>
        <w:t>Неплательщики под строгим контролем</w:t>
      </w:r>
      <w:bookmarkEnd w:id="19"/>
    </w:p>
    <w:p w:rsidR="00A477DF" w:rsidRPr="00693921" w:rsidRDefault="00A477DF"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Под председательством первого заместителя главы Брянской городской администрации Виктора </w:t>
      </w:r>
      <w:proofErr w:type="spellStart"/>
      <w:r w:rsidRPr="00693921">
        <w:rPr>
          <w:rFonts w:ascii="Times New Roman" w:hAnsi="Times New Roman"/>
          <w:sz w:val="28"/>
          <w:szCs w:val="28"/>
        </w:rPr>
        <w:t>Предёхи</w:t>
      </w:r>
      <w:proofErr w:type="spellEnd"/>
      <w:r w:rsidRPr="00693921">
        <w:rPr>
          <w:rFonts w:ascii="Times New Roman" w:hAnsi="Times New Roman"/>
          <w:sz w:val="28"/>
          <w:szCs w:val="28"/>
        </w:rPr>
        <w:t xml:space="preserve"> состоялось заседание городской комиссии по неплатежам.</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 традиции вначале заседания члены комиссии выслушали руководителей и главных бухгалтеров предприятий и организаций, имеющих задолженность по платежам в </w:t>
      </w:r>
      <w:r w:rsidRPr="00693921">
        <w:rPr>
          <w:rFonts w:ascii="Times New Roman" w:hAnsi="Times New Roman"/>
          <w:b/>
          <w:bCs/>
          <w:sz w:val="28"/>
          <w:szCs w:val="28"/>
        </w:rPr>
        <w:t>бюджеты всех уровней и внебюджетные</w:t>
      </w:r>
      <w:r w:rsidRPr="00693921">
        <w:rPr>
          <w:rFonts w:ascii="Times New Roman" w:hAnsi="Times New Roman"/>
          <w:sz w:val="28"/>
          <w:szCs w:val="28"/>
        </w:rPr>
        <w:t xml:space="preserve"> фонды.</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Среди неплательщиков оказались не только несколько бюджетных образовательных учреждений, но и крупные предприятия, в том числе муниципальные. И если долги бюджетников связаны с недофинансированием со стороны учредителей, то проблемы частных предприятий, в большей степени, </w:t>
      </w:r>
      <w:r w:rsidRPr="00693921">
        <w:rPr>
          <w:rFonts w:ascii="Times New Roman" w:hAnsi="Times New Roman"/>
          <w:sz w:val="28"/>
          <w:szCs w:val="28"/>
        </w:rPr>
        <w:lastRenderedPageBreak/>
        <w:t>связаны с кризисом и экономической ситуацией в стране. «Тут бы впору не закрыться», - посетовал один из директоров.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результатам «переговоров» все пришедшие на заседание неплательщики заверили, что вплоть до июня (а некоторые гораздо раньше) рассчитаются с долгами перед городским бюджетом. Более того, 6 из 12 приглашённых предприятий в ходе подготовки к заседанию комиссии уже начали частично избавляться от своих долгов, а в качестве доказательства предъявили в комиссию платёжные поручения.</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Затем собравшиеся обсудили меры, которые можно применить к налогоплательщикам-физическим лицам, не просто имеющим большую задолженность по имущественным налогам, но и «добросовестно» их не выплачивающим. «Мы получили из налоговой инспекции сведения о жителях города, имеющих задолженности более 30 тысяч рублей по земельному и налогу на имущество. Есть достаточно известные люди, имеющие долги по 100-300 тысяч рублей. Мы пригласили их на очередное заседание комиссии, но данные граждане посчитали возможным не явиться. Ситуация, когда предприниматели кредитуются за счёт города, не допустима. Поэтому мы намерены обратиться в налоговые органы и к судебным приставам с просьбой принять необходимые меры», - рассказал Виктор </w:t>
      </w:r>
      <w:proofErr w:type="spellStart"/>
      <w:r w:rsidRPr="00693921">
        <w:rPr>
          <w:rFonts w:ascii="Times New Roman" w:hAnsi="Times New Roman"/>
          <w:sz w:val="28"/>
          <w:szCs w:val="28"/>
        </w:rPr>
        <w:t>Предёха</w:t>
      </w:r>
      <w:proofErr w:type="spellEnd"/>
      <w:r w:rsidRPr="00693921">
        <w:rPr>
          <w:rFonts w:ascii="Times New Roman" w:hAnsi="Times New Roman"/>
          <w:sz w:val="28"/>
          <w:szCs w:val="28"/>
        </w:rPr>
        <w:t>. Также обсуждалась возможность размещения списка злостных неплательщиков на официальном сайте Брянской городской администрации.</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Третий пункт повестки заседания - налогоплательщики, практикующие так называемую «серую схему» при расчёте и выплате заработной платы своим работникам. В этот раз в поле зрения попали ООО «Партнёр», ООО «Просвещение», ООО «МФК СИСТЕМА», ООО «ТРАНС-АВТО», ООО «</w:t>
      </w:r>
      <w:proofErr w:type="spellStart"/>
      <w:r w:rsidRPr="00693921">
        <w:rPr>
          <w:rFonts w:ascii="Times New Roman" w:hAnsi="Times New Roman"/>
          <w:sz w:val="28"/>
          <w:szCs w:val="28"/>
        </w:rPr>
        <w:t>РусПромХолод</w:t>
      </w:r>
      <w:proofErr w:type="spellEnd"/>
      <w:r w:rsidRPr="00693921">
        <w:rPr>
          <w:rFonts w:ascii="Times New Roman" w:hAnsi="Times New Roman"/>
          <w:sz w:val="28"/>
          <w:szCs w:val="28"/>
        </w:rPr>
        <w:t>», ООО «БН-СЕРВИС», ООО «ИНТЕРБРОКЕР» и ООО «Автомир-</w:t>
      </w:r>
      <w:proofErr w:type="spellStart"/>
      <w:r w:rsidRPr="00693921">
        <w:rPr>
          <w:rFonts w:ascii="Times New Roman" w:hAnsi="Times New Roman"/>
          <w:sz w:val="28"/>
          <w:szCs w:val="28"/>
        </w:rPr>
        <w:t>Пересвет</w:t>
      </w:r>
      <w:proofErr w:type="spellEnd"/>
      <w:r w:rsidRPr="00693921">
        <w:rPr>
          <w:rFonts w:ascii="Times New Roman" w:hAnsi="Times New Roman"/>
          <w:sz w:val="28"/>
          <w:szCs w:val="28"/>
        </w:rPr>
        <w:t>». К слову у последних, по данным представителя пенсионного фонда, зарплата сотрудников немного превышает 5,7 тысячи рублей при среднеотраслевой в 23 тысячи рублей. Руководству фирм предписано повысить ежемесячное денежное довольствие своих сотрудников и приблизить его к среднему по отрасли.</w:t>
      </w:r>
    </w:p>
    <w:p w:rsidR="00401209" w:rsidRPr="00693921" w:rsidRDefault="00D86725" w:rsidP="00D34507">
      <w:pPr>
        <w:pStyle w:val="a3"/>
        <w:spacing w:before="0" w:beforeAutospacing="0" w:after="0" w:afterAutospacing="0"/>
        <w:ind w:firstLine="709"/>
        <w:jc w:val="both"/>
        <w:rPr>
          <w:sz w:val="28"/>
          <w:szCs w:val="28"/>
        </w:rPr>
      </w:pPr>
      <w:hyperlink r:id="rId24" w:history="1">
        <w:r w:rsidR="00401209" w:rsidRPr="00693921">
          <w:rPr>
            <w:rStyle w:val="a4"/>
            <w:color w:val="auto"/>
            <w:sz w:val="28"/>
            <w:szCs w:val="28"/>
          </w:rPr>
          <w:t>http://bryansk.monavista.ru/news/376500/</w:t>
        </w:r>
      </w:hyperlink>
    </w:p>
    <w:p w:rsidR="009B5A65" w:rsidRPr="00693921" w:rsidRDefault="009B5A65" w:rsidP="00D34507">
      <w:pPr>
        <w:spacing w:after="0" w:line="240" w:lineRule="auto"/>
        <w:ind w:firstLine="709"/>
        <w:jc w:val="both"/>
        <w:rPr>
          <w:rFonts w:ascii="Times New Roman" w:hAnsi="Times New Roman"/>
          <w:sz w:val="28"/>
          <w:szCs w:val="28"/>
        </w:rPr>
      </w:pPr>
    </w:p>
    <w:p w:rsidR="00A477DF" w:rsidRPr="00693921" w:rsidRDefault="00A477DF" w:rsidP="00D34507">
      <w:pPr>
        <w:spacing w:after="0" w:line="240" w:lineRule="auto"/>
        <w:ind w:firstLine="709"/>
        <w:jc w:val="both"/>
        <w:rPr>
          <w:rFonts w:ascii="Times New Roman" w:hAnsi="Times New Roman"/>
          <w:sz w:val="28"/>
          <w:szCs w:val="28"/>
        </w:rPr>
      </w:pPr>
    </w:p>
    <w:p w:rsidR="00A87B68" w:rsidRDefault="00A87B68">
      <w:pPr>
        <w:rPr>
          <w:rFonts w:ascii="Times New Roman" w:hAnsi="Times New Roman"/>
          <w:sz w:val="28"/>
          <w:szCs w:val="28"/>
        </w:rPr>
      </w:pPr>
      <w:r>
        <w:rPr>
          <w:rFonts w:ascii="Times New Roman" w:hAnsi="Times New Roman"/>
          <w:sz w:val="28"/>
          <w:szCs w:val="28"/>
        </w:rPr>
        <w:br w:type="page"/>
      </w:r>
    </w:p>
    <w:p w:rsidR="00A477DF" w:rsidRPr="00693921" w:rsidRDefault="00A477DF" w:rsidP="00D34507">
      <w:pPr>
        <w:spacing w:after="0" w:line="240" w:lineRule="auto"/>
        <w:ind w:firstLine="709"/>
        <w:jc w:val="both"/>
        <w:rPr>
          <w:rFonts w:ascii="Times New Roman" w:hAnsi="Times New Roman"/>
          <w:sz w:val="28"/>
          <w:szCs w:val="28"/>
        </w:rPr>
      </w:pPr>
    </w:p>
    <w:p w:rsidR="00A477DF"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27.03.2015</w:t>
      </w:r>
    </w:p>
    <w:p w:rsidR="00A477DF" w:rsidRPr="00693921" w:rsidRDefault="00401209" w:rsidP="00D34507">
      <w:pPr>
        <w:pStyle w:val="4"/>
        <w:spacing w:before="0" w:after="0" w:line="240" w:lineRule="auto"/>
        <w:ind w:firstLine="709"/>
        <w:jc w:val="both"/>
        <w:rPr>
          <w:rStyle w:val="sourcename1"/>
          <w:rFonts w:ascii="Times New Roman" w:eastAsia="Calibri" w:hAnsi="Times New Roman" w:cs="Times New Roman"/>
          <w:b/>
          <w:bCs/>
          <w:color w:val="auto"/>
          <w:sz w:val="28"/>
          <w:szCs w:val="28"/>
        </w:rPr>
      </w:pPr>
      <w:r w:rsidRPr="00693921">
        <w:rPr>
          <w:rStyle w:val="sourcename1"/>
          <w:rFonts w:ascii="Times New Roman" w:eastAsia="Calibri" w:hAnsi="Times New Roman" w:cs="Times New Roman"/>
          <w:b/>
          <w:bCs/>
          <w:color w:val="auto"/>
          <w:sz w:val="28"/>
          <w:szCs w:val="28"/>
        </w:rPr>
        <w:t>Кемерово (Кемерово)</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A477DF">
      <w:pPr>
        <w:pStyle w:val="1"/>
        <w:rPr>
          <w:rFonts w:ascii="Times New Roman" w:hAnsi="Times New Roman" w:cs="Times New Roman"/>
        </w:rPr>
      </w:pPr>
      <w:bookmarkStart w:id="20" w:name="_Toc436060101"/>
      <w:r w:rsidRPr="00693921">
        <w:rPr>
          <w:rFonts w:ascii="Times New Roman" w:hAnsi="Times New Roman" w:cs="Times New Roman"/>
        </w:rPr>
        <w:t>Кнутом и пряником</w:t>
      </w:r>
      <w:bookmarkEnd w:id="20"/>
    </w:p>
    <w:p w:rsidR="00A477DF" w:rsidRPr="00693921" w:rsidRDefault="00A477DF"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 начала года в </w:t>
      </w:r>
      <w:proofErr w:type="spellStart"/>
      <w:r w:rsidRPr="00693921">
        <w:rPr>
          <w:rFonts w:ascii="Times New Roman" w:hAnsi="Times New Roman"/>
          <w:sz w:val="28"/>
          <w:szCs w:val="28"/>
        </w:rPr>
        <w:t>Кемерове</w:t>
      </w:r>
      <w:proofErr w:type="spellEnd"/>
      <w:r w:rsidRPr="00693921">
        <w:rPr>
          <w:rFonts w:ascii="Times New Roman" w:hAnsi="Times New Roman"/>
          <w:sz w:val="28"/>
          <w:szCs w:val="28"/>
        </w:rPr>
        <w:t xml:space="preserve"> на 106 миллионов рублей сократилась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xml:space="preserve"> и внебюджетные фонды.</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Такие цифры озвучил глава города Валерий Ермаков на очередном заседании штаба по финансовому мониторингу и выработке мер поддержки отраслей экономики. Члены штаба разбирались с ситуацией на ряде предприятий-должников.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Так, ООО «Мега» имеет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xml:space="preserve"> и внебюджетные фонды в размере 2,2 млн. рублей, в том числе по НДС - 1 млн. рублей, по налогу на прибыль организаций - 1 млн. рублей. Кроме того, сотрудники предприятия получают заработную плату ниже уровня, предусмотренного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на 2013 - 2015 годы, - не менее 12045 рублей. Руководителю компании поручено до 1 апреля погасить всю имеющуюся задолженность и предоставить новое штатное расписание с учётом увеличения фонда оплаты труда.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Руководитель ООО «ЗМЧ «</w:t>
      </w:r>
      <w:proofErr w:type="spellStart"/>
      <w:r w:rsidRPr="00693921">
        <w:rPr>
          <w:rFonts w:ascii="Times New Roman" w:hAnsi="Times New Roman"/>
          <w:sz w:val="28"/>
          <w:szCs w:val="28"/>
        </w:rPr>
        <w:t>Стил-Лайн</w:t>
      </w:r>
      <w:proofErr w:type="spellEnd"/>
      <w:r w:rsidRPr="00693921">
        <w:rPr>
          <w:rFonts w:ascii="Times New Roman" w:hAnsi="Times New Roman"/>
          <w:sz w:val="28"/>
          <w:szCs w:val="28"/>
        </w:rPr>
        <w:t xml:space="preserve">» также относится к выплате заработной платы недобросовестно. Один из сотрудников предприятия вынужден был обратиться в управление социальной защиты администрации г, Кемерово с целью получения субсидий на оплату коммунальных услуг (заработная плата работника составляет 6300 рублей). Директору предприятия поручено предоставить новое штатное расписание с учётом изменения фонда оплаты труда, а также рекомендовано обратиться в Центр поддержки предпринимательства г. Кемерово и в муниципальный некоммерческий Фонд поддержки малого предпринимательства г. Кемерово </w:t>
      </w:r>
      <w:proofErr w:type="gramStart"/>
      <w:r w:rsidRPr="00693921">
        <w:rPr>
          <w:rFonts w:ascii="Times New Roman" w:hAnsi="Times New Roman"/>
          <w:sz w:val="28"/>
          <w:szCs w:val="28"/>
        </w:rPr>
        <w:t>для получении</w:t>
      </w:r>
      <w:proofErr w:type="gramEnd"/>
      <w:r w:rsidRPr="00693921">
        <w:rPr>
          <w:rFonts w:ascii="Times New Roman" w:hAnsi="Times New Roman"/>
          <w:sz w:val="28"/>
          <w:szCs w:val="28"/>
        </w:rPr>
        <w:t xml:space="preserve"> консультационной помощи о существующих мерах муниципальной поддержки субъектов малого и среднего предпринимательства.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До заседания штаба руководители двух организаций погасили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xml:space="preserve"> и внебюджетные фонды на сумму 1,1 млн. рублей, в том числе по НДС - 400 тыс. рублей, по НДФЛ - 400 тыс. рублей, по налогу на прибыль организаций - 500 тыс. рублей, по страховым взносам в ПФР -200 тыс. рублей. Руководитель ещё одного из предприятий, приглашённых на заседание по вопросу низкого уровня заработной платы, - ООО «Большой ремонт», на заседание штаба не явился. В феврале на заседании рабочей группы по контролю за выполнением трехстороннего соглашения руководителю этого предприятия было рекомендовано в недельный срок предоставить новое штатное расписание с учётом увеличения заработной платы до 12045 рублей (на предприятии работает 262 человека, средняя заработная плата, по данным Пенсионного фонда РФ, составляет 9381 рубль). Однако этого не было сделано.</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По результатам деятельности штаба с начала 2015 года рассмотрены результаты деятельности 23 предприятий города. Погашена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xml:space="preserve"> в размере 70,4 млн. рублей, во внебюджетные фонды - 36,1 млн. рублей, Погашена задолженность по заработной плате на сумму 16,5 млн. рублей.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Напомним, что проблема выплаты заработной платы «в конвертах» может быть решена только при активном участии самих граждан. Информацию о выплате «серой» зарплаты или задержки </w:t>
      </w:r>
      <w:proofErr w:type="spellStart"/>
      <w:r w:rsidRPr="00693921">
        <w:rPr>
          <w:rFonts w:ascii="Times New Roman" w:hAnsi="Times New Roman"/>
          <w:sz w:val="28"/>
          <w:szCs w:val="28"/>
        </w:rPr>
        <w:t>кемеровчане</w:t>
      </w:r>
      <w:proofErr w:type="spellEnd"/>
      <w:r w:rsidRPr="00693921">
        <w:rPr>
          <w:rFonts w:ascii="Times New Roman" w:hAnsi="Times New Roman"/>
          <w:sz w:val="28"/>
          <w:szCs w:val="28"/>
        </w:rPr>
        <w:t xml:space="preserve"> могут сообщить на телефон «горячей линии»: 58-38-12. Также можно оставить своё обращение по вопросу выдачи зарплаты «в конвертах» на сайте администрации города: www.kemerovo.ru в разделе «Виртуальная приёмная».</w:t>
      </w:r>
    </w:p>
    <w:p w:rsidR="00401209" w:rsidRPr="00693921" w:rsidRDefault="00401209"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A477DF" w:rsidRPr="00693921" w:rsidRDefault="00A477DF"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A477DF" w:rsidRPr="00693921" w:rsidRDefault="00A477DF" w:rsidP="00D34507">
      <w:pPr>
        <w:spacing w:after="0" w:line="240" w:lineRule="auto"/>
        <w:ind w:firstLine="709"/>
        <w:jc w:val="both"/>
        <w:rPr>
          <w:rStyle w:val="documentdate1"/>
          <w:rFonts w:ascii="Times New Roman" w:eastAsia="Times New Roman" w:hAnsi="Times New Roman" w:cs="Times New Roman"/>
          <w:sz w:val="28"/>
          <w:szCs w:val="28"/>
          <w:lang w:eastAsia="ru-RU"/>
        </w:rPr>
      </w:pPr>
    </w:p>
    <w:p w:rsidR="00A477DF"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25.03.2015</w:t>
      </w:r>
    </w:p>
    <w:p w:rsidR="00A477DF"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 xml:space="preserve">РИА </w:t>
      </w:r>
      <w:proofErr w:type="spellStart"/>
      <w:r w:rsidRPr="00693921">
        <w:rPr>
          <w:rStyle w:val="sourcename1"/>
          <w:rFonts w:ascii="Times New Roman" w:hAnsi="Times New Roman" w:cs="Times New Roman"/>
          <w:b/>
          <w:bCs/>
          <w:color w:val="auto"/>
          <w:sz w:val="28"/>
          <w:szCs w:val="28"/>
        </w:rPr>
        <w:t>PrimaMedia</w:t>
      </w:r>
      <w:proofErr w:type="spellEnd"/>
      <w:r w:rsidRPr="00693921">
        <w:rPr>
          <w:rStyle w:val="sourcename1"/>
          <w:rFonts w:ascii="Times New Roman" w:hAnsi="Times New Roman" w:cs="Times New Roman"/>
          <w:b/>
          <w:bCs/>
          <w:color w:val="auto"/>
          <w:sz w:val="28"/>
          <w:szCs w:val="28"/>
        </w:rPr>
        <w:t xml:space="preserve"> (Владивосток)</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A477DF">
      <w:pPr>
        <w:pStyle w:val="1"/>
        <w:rPr>
          <w:rFonts w:ascii="Times New Roman" w:hAnsi="Times New Roman" w:cs="Times New Roman"/>
        </w:rPr>
      </w:pPr>
      <w:bookmarkStart w:id="21" w:name="_Toc436060102"/>
      <w:r w:rsidRPr="00693921">
        <w:rPr>
          <w:rFonts w:ascii="Times New Roman" w:hAnsi="Times New Roman" w:cs="Times New Roman"/>
        </w:rPr>
        <w:t>Причины для тревоги за собираемость налогов в кризис все-таки есть - глава УФНС Приморья</w:t>
      </w:r>
      <w:bookmarkEnd w:id="21"/>
    </w:p>
    <w:p w:rsidR="00A477DF" w:rsidRPr="00693921" w:rsidRDefault="00A477DF"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интервью "Золотому Рогу" Галина Колесникова рассказала, из чего складывается бюджет края и о новых подходах налоговой службы к работе с предприятиями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Владивосток, 25 марта, </w:t>
      </w:r>
      <w:proofErr w:type="spellStart"/>
      <w:r w:rsidRPr="00693921">
        <w:rPr>
          <w:rFonts w:ascii="Times New Roman" w:hAnsi="Times New Roman"/>
          <w:sz w:val="28"/>
          <w:szCs w:val="28"/>
        </w:rPr>
        <w:t>PrimaMedia</w:t>
      </w:r>
      <w:proofErr w:type="spellEnd"/>
      <w:r w:rsidRPr="00693921">
        <w:rPr>
          <w:rFonts w:ascii="Times New Roman" w:hAnsi="Times New Roman"/>
          <w:sz w:val="28"/>
          <w:szCs w:val="28"/>
        </w:rPr>
        <w:t>. Серьезного снижения налоговых поступлений в бюджеты всех уровней из-за экономического кризиса в Приморском крае пока не наблюдается, но определенные опасения у краевой налоговой службы по этому поводу есть. Полная картина будет понятна в кон</w:t>
      </w:r>
      <w:r w:rsidRPr="00693921">
        <w:rPr>
          <w:rFonts w:ascii="Times New Roman" w:hAnsi="Times New Roman"/>
          <w:b/>
          <w:bCs/>
          <w:sz w:val="28"/>
          <w:szCs w:val="28"/>
        </w:rPr>
        <w:t>це</w:t>
      </w:r>
      <w:r w:rsidRPr="00693921">
        <w:rPr>
          <w:rFonts w:ascii="Times New Roman" w:hAnsi="Times New Roman"/>
          <w:sz w:val="28"/>
          <w:szCs w:val="28"/>
        </w:rPr>
        <w:t xml:space="preserve"> квартала. Об этом - а также о том, из чего складывается бюджет края и о новых подходах налоговой службы к работе с предприятиями и гражданами - начальник Управления ФНС России по Приморскому краю Галина Колесникова рассказала в инте</w:t>
      </w:r>
      <w:r w:rsidRPr="00693921">
        <w:rPr>
          <w:rFonts w:ascii="Times New Roman" w:hAnsi="Times New Roman"/>
          <w:bCs/>
          <w:sz w:val="28"/>
          <w:szCs w:val="28"/>
        </w:rPr>
        <w:t>рв</w:t>
      </w:r>
      <w:r w:rsidRPr="00693921">
        <w:rPr>
          <w:rFonts w:ascii="Times New Roman" w:hAnsi="Times New Roman"/>
          <w:sz w:val="28"/>
          <w:szCs w:val="28"/>
        </w:rPr>
        <w:t xml:space="preserve">ью корреспонденту деловой газеты "Золотой Рог" Ирине </w:t>
      </w:r>
      <w:proofErr w:type="spellStart"/>
      <w:r w:rsidRPr="00693921">
        <w:rPr>
          <w:rFonts w:ascii="Times New Roman" w:hAnsi="Times New Roman"/>
          <w:sz w:val="28"/>
          <w:szCs w:val="28"/>
        </w:rPr>
        <w:t>Баранник</w:t>
      </w:r>
      <w:proofErr w:type="spellEnd"/>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bCs/>
          <w:sz w:val="28"/>
          <w:szCs w:val="28"/>
        </w:rPr>
      </w:pPr>
      <w:r w:rsidRPr="00693921">
        <w:rPr>
          <w:rFonts w:ascii="Times New Roman" w:hAnsi="Times New Roman"/>
          <w:sz w:val="28"/>
          <w:szCs w:val="28"/>
        </w:rPr>
        <w:t>В бюджетную систему России на территории Приморского края в 2014 году собрано около 78 млрд рублей налогов, сборов и других обязательных платежей. Это на 4,7%. больше уровня 2013 г</w:t>
      </w:r>
      <w:r w:rsidRPr="00693921">
        <w:rPr>
          <w:rFonts w:ascii="Times New Roman" w:hAnsi="Times New Roman"/>
          <w:bCs/>
          <w:sz w:val="28"/>
          <w:szCs w:val="28"/>
        </w:rPr>
        <w:t>ода.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Важен каждый из бюджетов</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Галина Васильевна, нас интересуют статистические данные о собираемости налогов в Приморском крае, какие проблемы на этот счет существуют, и можно ли, судя по на</w:t>
      </w:r>
      <w:r w:rsidRPr="00693921">
        <w:rPr>
          <w:rFonts w:ascii="Times New Roman" w:hAnsi="Times New Roman"/>
          <w:bCs/>
          <w:sz w:val="28"/>
          <w:szCs w:val="28"/>
        </w:rPr>
        <w:t xml:space="preserve">логовым </w:t>
      </w:r>
      <w:r w:rsidRPr="00693921">
        <w:rPr>
          <w:rFonts w:ascii="Times New Roman" w:hAnsi="Times New Roman"/>
          <w:sz w:val="28"/>
          <w:szCs w:val="28"/>
        </w:rPr>
        <w:t>поступлениям, говорить о состоянии экономик</w:t>
      </w:r>
      <w:r w:rsidRPr="00693921">
        <w:rPr>
          <w:rFonts w:ascii="Times New Roman" w:hAnsi="Times New Roman"/>
          <w:bCs/>
          <w:sz w:val="28"/>
          <w:szCs w:val="28"/>
        </w:rPr>
        <w:t xml:space="preserve">и </w:t>
      </w:r>
      <w:r w:rsidRPr="00693921">
        <w:rPr>
          <w:rFonts w:ascii="Times New Roman" w:hAnsi="Times New Roman"/>
          <w:sz w:val="28"/>
          <w:szCs w:val="28"/>
        </w:rPr>
        <w:t>нашего региона?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Когда мы оцениваем поступление налоговых платежей в бюджетную систему, а мы администрируем все ур</w:t>
      </w:r>
      <w:r w:rsidRPr="00693921">
        <w:rPr>
          <w:rFonts w:ascii="Times New Roman" w:hAnsi="Times New Roman"/>
          <w:bCs/>
          <w:sz w:val="28"/>
          <w:szCs w:val="28"/>
        </w:rPr>
        <w:t>овни бюд</w:t>
      </w:r>
      <w:r w:rsidRPr="00693921">
        <w:rPr>
          <w:rFonts w:ascii="Times New Roman" w:hAnsi="Times New Roman"/>
          <w:sz w:val="28"/>
          <w:szCs w:val="28"/>
        </w:rPr>
        <w:t>жета - федеральный, краевой, местные бюджеты, мы не выделяем особым образом ни один из них, для нас важен каждый из этих бюджетов. И в целом в Приморском крае в 2014 году отмечен рост поступлений налоговых платежей в бюджетную систему, что свидетельствует о стаб</w:t>
      </w:r>
      <w:r w:rsidRPr="00693921">
        <w:rPr>
          <w:rFonts w:ascii="Times New Roman" w:hAnsi="Times New Roman"/>
          <w:bCs/>
          <w:sz w:val="28"/>
          <w:szCs w:val="28"/>
        </w:rPr>
        <w:t>ильности</w:t>
      </w:r>
      <w:r w:rsidRPr="00693921">
        <w:rPr>
          <w:rFonts w:ascii="Times New Roman" w:hAnsi="Times New Roman"/>
          <w:sz w:val="28"/>
          <w:szCs w:val="28"/>
        </w:rPr>
        <w:t xml:space="preserve"> экономической ситуации. Надо заметить, что </w:t>
      </w:r>
      <w:r w:rsidRPr="00693921">
        <w:rPr>
          <w:rFonts w:ascii="Times New Roman" w:hAnsi="Times New Roman"/>
          <w:sz w:val="28"/>
          <w:szCs w:val="28"/>
        </w:rPr>
        <w:lastRenderedPageBreak/>
        <w:t>есть регионы, где налоговые платежи остались на прошлом уровне или сократились. Мы с</w:t>
      </w:r>
      <w:r w:rsidRPr="00693921">
        <w:rPr>
          <w:rFonts w:ascii="Times New Roman" w:hAnsi="Times New Roman"/>
          <w:bCs/>
          <w:sz w:val="28"/>
          <w:szCs w:val="28"/>
        </w:rPr>
        <w:t xml:space="preserve">обрали </w:t>
      </w:r>
      <w:r w:rsidRPr="00693921">
        <w:rPr>
          <w:rFonts w:ascii="Times New Roman" w:hAnsi="Times New Roman"/>
          <w:sz w:val="28"/>
          <w:szCs w:val="28"/>
        </w:rPr>
        <w:t>в бюджетную систему порядка 78 млрд рублей налогов, сборов и других обязательных платежей, которые администрируем.</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w:t>
      </w:r>
      <w:r w:rsidRPr="00693921">
        <w:rPr>
          <w:rFonts w:ascii="Times New Roman" w:hAnsi="Times New Roman"/>
          <w:bCs/>
          <w:sz w:val="28"/>
          <w:szCs w:val="28"/>
        </w:rPr>
        <w:t>аибольший рост дали н</w:t>
      </w:r>
      <w:r w:rsidRPr="00693921">
        <w:rPr>
          <w:rFonts w:ascii="Times New Roman" w:hAnsi="Times New Roman"/>
          <w:sz w:val="28"/>
          <w:szCs w:val="28"/>
        </w:rPr>
        <w:t>алог на доходы физических лиц (НДФЛ), он составляет порядка 46% от общей суммы поступлений, налог на прибыль организаций - около 19%, налог на имущество организаций - около 10%. Надо сказать, что, несмотря на санкции и ограничения в экономике, рост все-таки есть, хотя не во всех отраслях. Но, как правило, одна отрасль балансирует другую, и пока в целом по региону, как, впрочем, и по стране по итогам 2014 отм</w:t>
      </w:r>
      <w:r w:rsidRPr="00693921">
        <w:rPr>
          <w:rFonts w:ascii="Times New Roman" w:hAnsi="Times New Roman"/>
          <w:bCs/>
          <w:sz w:val="28"/>
          <w:szCs w:val="28"/>
        </w:rPr>
        <w:t>еч</w:t>
      </w:r>
      <w:r w:rsidRPr="00693921">
        <w:rPr>
          <w:rFonts w:ascii="Times New Roman" w:hAnsi="Times New Roman"/>
          <w:sz w:val="28"/>
          <w:szCs w:val="28"/>
        </w:rPr>
        <w:t>ен рост поступлений в бюдж</w:t>
      </w:r>
      <w:r w:rsidRPr="00693921">
        <w:rPr>
          <w:rFonts w:ascii="Times New Roman" w:hAnsi="Times New Roman"/>
          <w:bCs/>
          <w:sz w:val="28"/>
          <w:szCs w:val="28"/>
        </w:rPr>
        <w:t>ет</w:t>
      </w:r>
      <w:r w:rsidRPr="00693921">
        <w:rPr>
          <w:rFonts w:ascii="Times New Roman" w:hAnsi="Times New Roman"/>
          <w:sz w:val="28"/>
          <w:szCs w:val="28"/>
        </w:rPr>
        <w:t>ную сист</w:t>
      </w:r>
      <w:r w:rsidRPr="00693921">
        <w:rPr>
          <w:rFonts w:ascii="Times New Roman" w:hAnsi="Times New Roman"/>
          <w:bCs/>
          <w:sz w:val="28"/>
          <w:szCs w:val="28"/>
        </w:rPr>
        <w:t>ем</w:t>
      </w:r>
      <w:r w:rsidRPr="00693921">
        <w:rPr>
          <w:rFonts w:ascii="Times New Roman" w:hAnsi="Times New Roman"/>
          <w:sz w:val="28"/>
          <w:szCs w:val="28"/>
        </w:rPr>
        <w:t>у. Так, на недавней коллегии Федеральной налоговой службы в Москве министр финансов Антон СИЛУАНОВ заметил, что в 2014 году поступления платежей в Федеральный бюджет выросли на 14,7%.</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bCs/>
          <w:sz w:val="28"/>
          <w:szCs w:val="28"/>
        </w:rPr>
        <w:t>Небурный</w:t>
      </w:r>
      <w:r w:rsidRPr="00693921">
        <w:rPr>
          <w:rFonts w:ascii="Times New Roman" w:hAnsi="Times New Roman"/>
          <w:sz w:val="28"/>
          <w:szCs w:val="28"/>
        </w:rPr>
        <w:t xml:space="preserve"> рост</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Если взять бюджет Приморского края, то мы собрали в него 69,5 млрд рублей, это на 7,6% больше, чем в 2013 году. Здесь имеем положительную тенденцию за счет роста поступлений от налога на имущество организаций. Это связано с тем, что часть законченных строительством объектов поставлена на учет и введена в эксплуатацию. По НДФЛ поступления выросли почти на 5%, хотя рост зараб</w:t>
      </w:r>
      <w:r w:rsidRPr="00693921">
        <w:rPr>
          <w:rFonts w:ascii="Times New Roman" w:hAnsi="Times New Roman"/>
          <w:bCs/>
          <w:sz w:val="28"/>
          <w:szCs w:val="28"/>
        </w:rPr>
        <w:t>от</w:t>
      </w:r>
      <w:r w:rsidRPr="00693921">
        <w:rPr>
          <w:rFonts w:ascii="Times New Roman" w:hAnsi="Times New Roman"/>
          <w:sz w:val="28"/>
          <w:szCs w:val="28"/>
        </w:rPr>
        <w:t>ной планы составил порядка 6%. Но здесь надо напомнить, что наряду с поступлением НДФЛ идут и возвраты из бюджета физическим лицам в качестве социального, имущественного вычета (тем, кто оплачивал, скажем, медицинские услуги или купил жилье).</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О состоянии экономики региона может свидетельствовать и такой критерий, как количество вновь зарегистрированных и ликвидированных предприятий и индивидуальных предпринимателей (ИП). На сегодняшний момент у нас в среднем в месяц регистрируется ИП порядка 600 человек, а юридических лиц - около 120. И почти столько же предприятий и ИП ликвидируется. Эти цифры пока не меняют сложившейся в последнее время тенденции.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Думаю, что 2015 год и последующие годы будут характеризоваться положительной динамикой, потому что администрация края работает над тем, чтобы привлекать в наш регион инвестиции, что поможет создать новые предприятия и новые рабочие места. Большие надежды связываются с территориями опережающего развития. Тогда мы сможем говорить о более активном росте экономики, чем сегодня. Но важно, что в этом плане мы продвигаемся.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Что ушло в Москву</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Галина Васильевна, если взглянуть на цифры, получается, что в федеральный бюджет Приморский край направляет не очень большую сумму, с чем это связано?</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Да, из собранных у нас 78 млрд рублей в федеральный бюджет в 2014 году было направлено около 8,5 млрд рублей. Должна заметить, что наши налогоплательщики в целом законопослушны, и в полной мере платят налог на добавленную стоимость (НДС), налоги на прибыль, которые идут в федеральный бюджет. Но специфика Приморского края состоит в том, что у нас есть порт Находка, куда заходят бункероваться суда, другие порты, многочисленные </w:t>
      </w:r>
      <w:r w:rsidRPr="00693921">
        <w:rPr>
          <w:rFonts w:ascii="Times New Roman" w:hAnsi="Times New Roman"/>
          <w:sz w:val="28"/>
          <w:szCs w:val="28"/>
        </w:rPr>
        <w:lastRenderedPageBreak/>
        <w:t>участники внешнеэкономической деятельности, которые получают большие возмещения НДС. Так, за прошлый год возмещение только по этому налогу из федерального бюджета составило порядк</w:t>
      </w:r>
      <w:r w:rsidRPr="00693921">
        <w:rPr>
          <w:rFonts w:ascii="Times New Roman" w:hAnsi="Times New Roman"/>
          <w:bCs/>
          <w:sz w:val="28"/>
          <w:szCs w:val="28"/>
        </w:rPr>
        <w:t xml:space="preserve">а </w:t>
      </w:r>
      <w:r w:rsidRPr="00693921">
        <w:rPr>
          <w:rFonts w:ascii="Times New Roman" w:hAnsi="Times New Roman"/>
          <w:sz w:val="28"/>
          <w:szCs w:val="28"/>
        </w:rPr>
        <w:t>20 млрд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Бытует мнение, что у нас много денег уходит в федеральный бюджет, что Москва забирает налоги, в том числе, и крупных налогоплательщиков, переводя их администрирование в специализированные инспекции, оказыв</w:t>
      </w:r>
      <w:r w:rsidRPr="00693921">
        <w:rPr>
          <w:rFonts w:ascii="Times New Roman" w:hAnsi="Times New Roman"/>
          <w:bCs/>
          <w:sz w:val="28"/>
          <w:szCs w:val="28"/>
        </w:rPr>
        <w:t>ается, это не так</w:t>
      </w:r>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Здесь есть некоторое заблуждение. Часть наших предприятий, крупных налогоплательщиков, действительно состоит на учете в Москве, в специализированных инспекциях (они специализируются на предприятиях, которые занимаются табаком и алкоголем, на предприятиях железнодорожного или морского транспорта, машиностроения и других). Это сделано для того, чтобы каждому предприятию предъявлялись единые требования и не было перекоса в администрировании того или иного предприятия.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Но</w:t>
      </w:r>
      <w:r w:rsidRPr="00693921">
        <w:rPr>
          <w:rFonts w:ascii="Times New Roman" w:hAnsi="Times New Roman"/>
          <w:bCs/>
          <w:sz w:val="28"/>
          <w:szCs w:val="28"/>
        </w:rPr>
        <w:t>, как мы говорим,</w:t>
      </w:r>
      <w:r w:rsidRPr="00693921">
        <w:rPr>
          <w:rFonts w:ascii="Times New Roman" w:hAnsi="Times New Roman"/>
          <w:sz w:val="28"/>
          <w:szCs w:val="28"/>
        </w:rPr>
        <w:t xml:space="preserve"> местные налоги, которые причитаются краевому бюджету, даже если предприятие состоит на учет в Москве, а работает во Владивостоке, перечисляются сюда. Возьмем, например, Дальневосточное морское пароходство, оно </w:t>
      </w:r>
      <w:proofErr w:type="spellStart"/>
      <w:r w:rsidRPr="00693921">
        <w:rPr>
          <w:rFonts w:ascii="Times New Roman" w:hAnsi="Times New Roman"/>
          <w:sz w:val="28"/>
          <w:szCs w:val="28"/>
        </w:rPr>
        <w:t>администрируется</w:t>
      </w:r>
      <w:proofErr w:type="spellEnd"/>
      <w:r w:rsidRPr="00693921">
        <w:rPr>
          <w:rFonts w:ascii="Times New Roman" w:hAnsi="Times New Roman"/>
          <w:sz w:val="28"/>
          <w:szCs w:val="28"/>
        </w:rPr>
        <w:t xml:space="preserve"> в Москве, но 18% прибыли, которую зарабатывает ДВМП, все равно возвращается к нам в краевой бюджет, налог на имущество, земельный налог они платят здесь, с заработной платы НДФЛ перечисляется тоже в край.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сегодняшний момент мы четко знаем, сколько налога на прибыль заплатили предприятия, которые администрируем мы на территории края, и сколько налога заплатили крупнейшие предприятия, состоящие на учете в Москве, но деятельность ведут на территории края. Так что говорить, что Москва забирает эти средства, - неправильно. Более того, надо также иметь в виду, что когда предприятие краевого подчинения получает возмещение НДС, то эти средства идут из федерального бюджета.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Пересмотрите обязательства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Насколько известно, перед налоговыми органами постоянно ставится задача повышения собираемости налогов и улучшения качества налогового администрирования. В то же время президент настоятельно </w:t>
      </w:r>
      <w:r w:rsidRPr="00693921">
        <w:rPr>
          <w:rFonts w:ascii="Times New Roman" w:hAnsi="Times New Roman"/>
          <w:bCs/>
          <w:sz w:val="28"/>
          <w:szCs w:val="28"/>
        </w:rPr>
        <w:t>рекомендует контр</w:t>
      </w:r>
      <w:r w:rsidRPr="00693921">
        <w:rPr>
          <w:rFonts w:ascii="Times New Roman" w:hAnsi="Times New Roman"/>
          <w:sz w:val="28"/>
          <w:szCs w:val="28"/>
        </w:rPr>
        <w:t xml:space="preserve">олирующим органам "не </w:t>
      </w:r>
      <w:proofErr w:type="spellStart"/>
      <w:r w:rsidRPr="00693921">
        <w:rPr>
          <w:rFonts w:ascii="Times New Roman" w:hAnsi="Times New Roman"/>
          <w:sz w:val="28"/>
          <w:szCs w:val="28"/>
        </w:rPr>
        <w:t>кошмарить</w:t>
      </w:r>
      <w:proofErr w:type="spellEnd"/>
      <w:r w:rsidRPr="00693921">
        <w:rPr>
          <w:rFonts w:ascii="Times New Roman" w:hAnsi="Times New Roman"/>
          <w:sz w:val="28"/>
          <w:szCs w:val="28"/>
        </w:rPr>
        <w:t xml:space="preserve"> бизнес". Как удается выполнять эти два посыла?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В последнее время налоговая служба во многом переориентирована в своих приоритетах. Теперь у нас нет обязательного плана проведения проверок, и мы выходим на</w:t>
      </w:r>
      <w:r w:rsidRPr="00693921">
        <w:rPr>
          <w:rFonts w:ascii="Times New Roman" w:hAnsi="Times New Roman"/>
          <w:bCs/>
          <w:sz w:val="28"/>
          <w:szCs w:val="28"/>
        </w:rPr>
        <w:t xml:space="preserve"> проверку пре</w:t>
      </w:r>
      <w:r w:rsidRPr="00693921">
        <w:rPr>
          <w:rFonts w:ascii="Times New Roman" w:hAnsi="Times New Roman"/>
          <w:sz w:val="28"/>
          <w:szCs w:val="28"/>
        </w:rPr>
        <w:t>дприятия только в том случае, если видим, что предприятие работает, а отчетность не представляет, налоги не платит, либо их занижает.</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Вы спросите, как мы это видим? Дело в том, что у нас сформирована обширная собственная база, кроме того, мы пользуемся всеми доступными источниками информации (это сайты государственных органов, предприятий, различные отраслевые сайты), Интернет сегодня дает возможность получить большой массив информации практически о любой организации. Мы выходим на проверку только тогда, когда видим, что предприятие работает стабильно, </w:t>
      </w:r>
      <w:r w:rsidRPr="00693921">
        <w:rPr>
          <w:rFonts w:ascii="Times New Roman" w:hAnsi="Times New Roman"/>
          <w:sz w:val="28"/>
          <w:szCs w:val="28"/>
        </w:rPr>
        <w:lastRenderedPageBreak/>
        <w:t>дает рекламу о бизнесе, а налогов - ноль. Либо если к нам поступает косвенная информация от его контрагентов, в том числе и о недобросовестности.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Когда мы набираем достаточно информации, чтобы более пристально взглянуть на какое-то предприятие, то приступаем к </w:t>
      </w:r>
      <w:proofErr w:type="spellStart"/>
      <w:r w:rsidRPr="00693921">
        <w:rPr>
          <w:rFonts w:ascii="Times New Roman" w:hAnsi="Times New Roman"/>
          <w:sz w:val="28"/>
          <w:szCs w:val="28"/>
        </w:rPr>
        <w:t>предпроверочному</w:t>
      </w:r>
      <w:proofErr w:type="spellEnd"/>
      <w:r w:rsidRPr="00693921">
        <w:rPr>
          <w:rFonts w:ascii="Times New Roman" w:hAnsi="Times New Roman"/>
          <w:sz w:val="28"/>
          <w:szCs w:val="28"/>
        </w:rPr>
        <w:t xml:space="preserve"> анализу предприятия, его финансовой деятельности.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Так что по поводу "</w:t>
      </w:r>
      <w:proofErr w:type="spellStart"/>
      <w:r w:rsidRPr="00693921">
        <w:rPr>
          <w:rFonts w:ascii="Times New Roman" w:hAnsi="Times New Roman"/>
          <w:sz w:val="28"/>
          <w:szCs w:val="28"/>
        </w:rPr>
        <w:t>кошмаривания</w:t>
      </w:r>
      <w:proofErr w:type="spellEnd"/>
      <w:r w:rsidRPr="00693921">
        <w:rPr>
          <w:rFonts w:ascii="Times New Roman" w:hAnsi="Times New Roman"/>
          <w:sz w:val="28"/>
          <w:szCs w:val="28"/>
        </w:rPr>
        <w:t xml:space="preserve"> бизнеса", мы просто так на предп</w:t>
      </w:r>
      <w:r w:rsidRPr="00693921">
        <w:rPr>
          <w:rFonts w:ascii="Times New Roman" w:hAnsi="Times New Roman"/>
          <w:bCs/>
          <w:sz w:val="28"/>
          <w:szCs w:val="28"/>
        </w:rPr>
        <w:t>ри</w:t>
      </w:r>
      <w:r w:rsidRPr="00693921">
        <w:rPr>
          <w:rFonts w:ascii="Times New Roman" w:hAnsi="Times New Roman"/>
          <w:sz w:val="28"/>
          <w:szCs w:val="28"/>
        </w:rPr>
        <w:t>ятие не приходим. Более того, прежде чем пойти на предприятие, даже в случае выявления каких-то ошибок и нестыковок в представленной отчетности сначала приглашаем руководителя на комиссии, существующие при налоговых органах. Это комиссия по легализации налогооблагаемой базы, по снижению задолж</w:t>
      </w:r>
      <w:r w:rsidRPr="00693921">
        <w:rPr>
          <w:rFonts w:ascii="Times New Roman" w:hAnsi="Times New Roman"/>
          <w:bCs/>
          <w:sz w:val="28"/>
          <w:szCs w:val="28"/>
        </w:rPr>
        <w:t>ен</w:t>
      </w:r>
      <w:r w:rsidRPr="00693921">
        <w:rPr>
          <w:rFonts w:ascii="Times New Roman" w:hAnsi="Times New Roman"/>
          <w:sz w:val="28"/>
          <w:szCs w:val="28"/>
        </w:rPr>
        <w:t>ности. С цифрами в руках говорим рук</w:t>
      </w:r>
      <w:r w:rsidRPr="00693921">
        <w:rPr>
          <w:rFonts w:ascii="Times New Roman" w:hAnsi="Times New Roman"/>
          <w:bCs/>
          <w:sz w:val="28"/>
          <w:szCs w:val="28"/>
        </w:rPr>
        <w:t>ов</w:t>
      </w:r>
      <w:r w:rsidRPr="00693921">
        <w:rPr>
          <w:rFonts w:ascii="Times New Roman" w:hAnsi="Times New Roman"/>
          <w:sz w:val="28"/>
          <w:szCs w:val="28"/>
        </w:rPr>
        <w:t>одителю, ч</w:t>
      </w:r>
      <w:r w:rsidRPr="00693921">
        <w:rPr>
          <w:rFonts w:ascii="Times New Roman" w:hAnsi="Times New Roman"/>
          <w:bCs/>
          <w:sz w:val="28"/>
          <w:szCs w:val="28"/>
        </w:rPr>
        <w:t>то существуют</w:t>
      </w:r>
      <w:r w:rsidRPr="00693921">
        <w:rPr>
          <w:rFonts w:ascii="Times New Roman" w:hAnsi="Times New Roman"/>
          <w:sz w:val="28"/>
          <w:szCs w:val="28"/>
        </w:rPr>
        <w:t xml:space="preserve"> ошибки в отчетности, и налоговые обязательства компании могут быть пересмотрены в сторону увеличения. Смысл комиссий - конструктивный диалог с бизнесом, с руководителем предприятия, возможность найти пути решения проблемы, исправление ошибки.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Надо ли говорить, </w:t>
      </w:r>
      <w:r w:rsidRPr="00693921">
        <w:rPr>
          <w:rFonts w:ascii="Times New Roman" w:hAnsi="Times New Roman"/>
          <w:bCs/>
          <w:sz w:val="28"/>
          <w:szCs w:val="28"/>
        </w:rPr>
        <w:t>что таки</w:t>
      </w:r>
      <w:r w:rsidRPr="00693921">
        <w:rPr>
          <w:rFonts w:ascii="Times New Roman" w:hAnsi="Times New Roman"/>
          <w:sz w:val="28"/>
          <w:szCs w:val="28"/>
        </w:rPr>
        <w:t>е комиссии (межведомственные и при инспекциях) приносят экономический эффект. Так, за 2014 год было заслушано около 3000 налогоплательщиков. После этого были сданы уточненные декларации, убытки уменьшены на 1,3 млрд рублей, и заявлена прибыль на 54,5 млн рублей. По НДС сумма налога, заявленная к возмещению, была умень</w:t>
      </w:r>
      <w:r w:rsidRPr="00693921">
        <w:rPr>
          <w:rFonts w:ascii="Times New Roman" w:hAnsi="Times New Roman"/>
          <w:bCs/>
          <w:sz w:val="28"/>
          <w:szCs w:val="28"/>
        </w:rPr>
        <w:t>ше</w:t>
      </w:r>
      <w:r w:rsidRPr="00693921">
        <w:rPr>
          <w:rFonts w:ascii="Times New Roman" w:hAnsi="Times New Roman"/>
          <w:sz w:val="28"/>
          <w:szCs w:val="28"/>
        </w:rPr>
        <w:t>на на 13 млн рублей, и на 24 млн рублей увеличены обязательства, то есть больше поступило средств в бюджет и из бюджета не было неправомерного возмещения.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Кроме того, 71% от количества заслушанных плательщиков повысили заработную плату, из них 732 налогоплательщика - до среднеотраслевого уровня. А раз повышают зарплату, значит, растет сбор налога на доходы физических лиц. Понимаете, какой эффект! Вроде бы просто посидели, поговорили, но важно, что плательщику с цифрами в руках наши специалисты показывают все его ошибки и предлагают их самостоятельно исправить.</w:t>
      </w:r>
    </w:p>
    <w:p w:rsidR="009B5A65" w:rsidRPr="00693921" w:rsidRDefault="009B5A65" w:rsidP="00D34507">
      <w:pPr>
        <w:spacing w:after="0" w:line="240" w:lineRule="auto"/>
        <w:ind w:firstLine="709"/>
        <w:jc w:val="both"/>
        <w:rPr>
          <w:rFonts w:ascii="Times New Roman" w:hAnsi="Times New Roman"/>
          <w:bCs/>
          <w:sz w:val="28"/>
          <w:szCs w:val="28"/>
        </w:rPr>
      </w:pPr>
      <w:r w:rsidRPr="00693921">
        <w:rPr>
          <w:rFonts w:ascii="Times New Roman" w:hAnsi="Times New Roman"/>
          <w:sz w:val="28"/>
          <w:szCs w:val="28"/>
        </w:rPr>
        <w:t>Кстати говоря, именно на таких комиссиях мы можем предприятие рекомендовать на выездную проверку. По результатам таких проверок в 2014 году были уменьшены</w:t>
      </w:r>
      <w:r w:rsidRPr="00693921">
        <w:rPr>
          <w:rFonts w:ascii="Times New Roman" w:hAnsi="Times New Roman"/>
          <w:bCs/>
          <w:sz w:val="28"/>
          <w:szCs w:val="28"/>
        </w:rPr>
        <w:t xml:space="preserve"> у</w:t>
      </w:r>
      <w:r w:rsidRPr="00693921">
        <w:rPr>
          <w:rFonts w:ascii="Times New Roman" w:hAnsi="Times New Roman"/>
          <w:sz w:val="28"/>
          <w:szCs w:val="28"/>
        </w:rPr>
        <w:t>бытки предприятий на 51 млн рублей, дополнительно начислено в бюджет налога на прибыль 4,5 млн рублей, иных налогов в сумме 93 млн рублей, погашена задолженность по имущественным налогам в сумме 87 млн ру</w:t>
      </w:r>
      <w:r w:rsidRPr="00693921">
        <w:rPr>
          <w:rFonts w:ascii="Times New Roman" w:hAnsi="Times New Roman"/>
          <w:bCs/>
          <w:sz w:val="28"/>
          <w:szCs w:val="28"/>
        </w:rPr>
        <w:t>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Вам план по сбору налогов сверху спускается?&lt;/p&gt; </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План по сб</w:t>
      </w:r>
      <w:r w:rsidRPr="00693921">
        <w:rPr>
          <w:rFonts w:ascii="Times New Roman" w:hAnsi="Times New Roman"/>
          <w:bCs/>
          <w:sz w:val="28"/>
          <w:szCs w:val="28"/>
        </w:rPr>
        <w:t>ор</w:t>
      </w:r>
      <w:r w:rsidRPr="00693921">
        <w:rPr>
          <w:rFonts w:ascii="Times New Roman" w:hAnsi="Times New Roman"/>
          <w:sz w:val="28"/>
          <w:szCs w:val="28"/>
        </w:rPr>
        <w:t>у налогов нам не спускается, но мы, конечно, само</w:t>
      </w:r>
      <w:r w:rsidRPr="00693921">
        <w:rPr>
          <w:rFonts w:ascii="Times New Roman" w:hAnsi="Times New Roman"/>
          <w:bCs/>
          <w:sz w:val="28"/>
          <w:szCs w:val="28"/>
        </w:rPr>
        <w:t>ст</w:t>
      </w:r>
      <w:r w:rsidRPr="00693921">
        <w:rPr>
          <w:rFonts w:ascii="Times New Roman" w:hAnsi="Times New Roman"/>
          <w:sz w:val="28"/>
          <w:szCs w:val="28"/>
        </w:rPr>
        <w:t>оятельно считаем налогооблагаемую базу и определяем налоговый потенциал региона в целом. Федеральная налоговая служба наши расчеты проверяет, и, как правило, корректировка может пройти в сторону увеличения. Она возникает за счет более полной информации, сконцентрированной на уровне службы, в том числе и о планах крупных компаний федерального значения, таких, как Газпром или Роснефть, связанных с Приморским краем. Что касается платежей краевого бюджета, то здесь мы с департаментом ф</w:t>
      </w:r>
      <w:r w:rsidRPr="00693921">
        <w:rPr>
          <w:rFonts w:ascii="Times New Roman" w:hAnsi="Times New Roman"/>
          <w:bCs/>
          <w:sz w:val="28"/>
          <w:szCs w:val="28"/>
        </w:rPr>
        <w:t xml:space="preserve">инансов </w:t>
      </w:r>
      <w:r w:rsidRPr="00693921">
        <w:rPr>
          <w:rFonts w:ascii="Times New Roman" w:hAnsi="Times New Roman"/>
          <w:sz w:val="28"/>
          <w:szCs w:val="28"/>
        </w:rPr>
        <w:t>администрации Приморского края ведем кропотливую аналитическую работу, просчитываем каждую цифру, ведь они потом утверждаются законом и становятся тем самым бюджетом края, на основе которого и живет регион.</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Сервис в помощь</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Скажите, а налоговая "сознательность" и дисциплина регионального бизнеса как-то меняется в последние годы? Некоторые все еще считают хорошим тоном уйти от налога?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Как раз для того, чтобы человек не говорил, мол, я не плачу налоги, вот какой я умный, у нас и ведется большая аналитическая работа. Для этого работают наши комиссии, о которых я рассказала, существует телефон доверия. Но самое главное - налоговая служба открыта для всех, кто готов честно работать в рамках закона. Мы помогаем, разъясняем, учим - и на многочисленных семинарах, днях открытых дверей, тематических встречах, и с помощью современных компьютерных технологий. Теперь налоговые органы - </w:t>
      </w:r>
      <w:proofErr w:type="spellStart"/>
      <w:r w:rsidRPr="00693921">
        <w:rPr>
          <w:rFonts w:ascii="Times New Roman" w:hAnsi="Times New Roman"/>
          <w:sz w:val="28"/>
          <w:szCs w:val="28"/>
        </w:rPr>
        <w:t>клиентоориентированная</w:t>
      </w:r>
      <w:proofErr w:type="spellEnd"/>
      <w:r w:rsidRPr="00693921">
        <w:rPr>
          <w:rFonts w:ascii="Times New Roman" w:hAnsi="Times New Roman"/>
          <w:sz w:val="28"/>
          <w:szCs w:val="28"/>
        </w:rPr>
        <w:t xml:space="preserve"> служба.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В чем это выражается?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Например, у нас существует порядка 32 электронных сервисов ФНС, где любой налогоплательщик может получить необходимую информацию и консультацию, где опубликованы различные документы, обязательные для исполнения налогоплательщиками.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&lt;p</w:t>
      </w:r>
      <w:r w:rsidRPr="00693921">
        <w:rPr>
          <w:rFonts w:ascii="Times New Roman" w:hAnsi="Times New Roman"/>
          <w:bCs/>
          <w:sz w:val="28"/>
          <w:szCs w:val="28"/>
        </w:rPr>
        <w:t>&gt;Многие знаю</w:t>
      </w:r>
      <w:r w:rsidRPr="00693921">
        <w:rPr>
          <w:rFonts w:ascii="Times New Roman" w:hAnsi="Times New Roman"/>
          <w:sz w:val="28"/>
          <w:szCs w:val="28"/>
        </w:rPr>
        <w:t>т о таком сервисе, как личный кабинет налогоплательщика для физических лиц, теперь такой кабинет появился и для юридических лиц. И надо сказать, что юридические лица с удовольствием пользуются этим сервисом, потому что они могут, не приходя в налоговый орган, получать справки о состоянии своей задолженности, выписки из реестра, сдать отчеты, то есть</w:t>
      </w:r>
      <w:r w:rsidRPr="00693921">
        <w:rPr>
          <w:rFonts w:ascii="Times New Roman" w:hAnsi="Times New Roman"/>
          <w:bCs/>
          <w:sz w:val="28"/>
          <w:szCs w:val="28"/>
        </w:rPr>
        <w:t xml:space="preserve"> все то, за ч</w:t>
      </w:r>
      <w:r w:rsidRPr="00693921">
        <w:rPr>
          <w:rFonts w:ascii="Times New Roman" w:hAnsi="Times New Roman"/>
          <w:sz w:val="28"/>
          <w:szCs w:val="28"/>
        </w:rPr>
        <w:t xml:space="preserve">ем еще совсем недавно бухгалтер приходил в наш офис и стоял в очереди. Сейчас все это совершается в виде электронного обмена.&lt;/p&gt; </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Вообще, сегодня большинство налогоплательщиков понимает, что лучше платить законно установленные налоги, чем скрываться. Шило в мешке не утаишь, налоговые долги могут настигнуть тебя в самое неудобное время, ведь существует и уголовная ответственность за неуплату налогов. Если ты ведешь бизнес законно, платишь налоги, и у тебя хорошая кредитная история перед налоговыми органами, к тебе на проверку не придут.</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Работа налогового органа и Налоговый кодекс построены в расчете на добросовестного налогоплательщика. Но статья 57 Конституции Российской Федерации говорит, что все обязаны платить законно установленные налоги. В этом направлении мы активно работаем с правоохранительными органами края.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Насколько часто приходится передавать материалы в следственные органы?</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В прошлом году всего было направлено в следственные органы 66 материалов для решения о возбуждении уголовных дел на сумму 933 млн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Но это не значит, что по всем из них были сразу же возбуждены дела, следовател</w:t>
      </w:r>
      <w:r w:rsidRPr="00693921">
        <w:rPr>
          <w:rFonts w:ascii="Times New Roman" w:hAnsi="Times New Roman"/>
          <w:bCs/>
          <w:sz w:val="28"/>
          <w:szCs w:val="28"/>
        </w:rPr>
        <w:t xml:space="preserve">и </w:t>
      </w:r>
      <w:r w:rsidRPr="00693921">
        <w:rPr>
          <w:rFonts w:ascii="Times New Roman" w:hAnsi="Times New Roman"/>
          <w:sz w:val="28"/>
          <w:szCs w:val="28"/>
        </w:rPr>
        <w:t>оценивают ситуацию, прокуратура проверяет правомерность возбуждения того или иного уголовного дела, иногда налогоплательщик спешно урегулирует задолженность в добровольном порядке. В 2014 году было в</w:t>
      </w:r>
      <w:r w:rsidRPr="00693921">
        <w:rPr>
          <w:rFonts w:ascii="Times New Roman" w:hAnsi="Times New Roman"/>
          <w:bCs/>
          <w:sz w:val="28"/>
          <w:szCs w:val="28"/>
        </w:rPr>
        <w:t>ынесено два с</w:t>
      </w:r>
      <w:r w:rsidRPr="00693921">
        <w:rPr>
          <w:rFonts w:ascii="Times New Roman" w:hAnsi="Times New Roman"/>
          <w:sz w:val="28"/>
          <w:szCs w:val="28"/>
        </w:rPr>
        <w:t>удебных решения по уголовным делам на сумму неуплаченных платежей 14 млн</w:t>
      </w:r>
      <w:r w:rsidRPr="00693921">
        <w:rPr>
          <w:rFonts w:ascii="Times New Roman" w:hAnsi="Times New Roman"/>
          <w:bCs/>
          <w:sz w:val="28"/>
          <w:szCs w:val="28"/>
        </w:rPr>
        <w:t xml:space="preserve"> р</w:t>
      </w:r>
      <w:r w:rsidRPr="00693921">
        <w:rPr>
          <w:rFonts w:ascii="Times New Roman" w:hAnsi="Times New Roman"/>
          <w:sz w:val="28"/>
          <w:szCs w:val="28"/>
        </w:rPr>
        <w:t>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Зачастую мы на проверку </w:t>
      </w:r>
      <w:r w:rsidRPr="00693921">
        <w:rPr>
          <w:rFonts w:ascii="Times New Roman" w:hAnsi="Times New Roman"/>
          <w:bCs/>
          <w:sz w:val="28"/>
          <w:szCs w:val="28"/>
        </w:rPr>
        <w:t>конкретн</w:t>
      </w:r>
      <w:r w:rsidRPr="00693921">
        <w:rPr>
          <w:rFonts w:ascii="Times New Roman" w:hAnsi="Times New Roman"/>
          <w:sz w:val="28"/>
          <w:szCs w:val="28"/>
        </w:rPr>
        <w:t xml:space="preserve">ого предприятия выходим совместно с работниками правоохранительных органов. За 2014 в ходе таких проверок </w:t>
      </w:r>
      <w:r w:rsidRPr="00693921">
        <w:rPr>
          <w:rFonts w:ascii="Times New Roman" w:hAnsi="Times New Roman"/>
          <w:sz w:val="28"/>
          <w:szCs w:val="28"/>
        </w:rPr>
        <w:lastRenderedPageBreak/>
        <w:t xml:space="preserve">совместно с представителями органов внутренних дел было </w:t>
      </w:r>
      <w:proofErr w:type="spellStart"/>
      <w:r w:rsidRPr="00693921">
        <w:rPr>
          <w:rFonts w:ascii="Times New Roman" w:hAnsi="Times New Roman"/>
          <w:sz w:val="28"/>
          <w:szCs w:val="28"/>
        </w:rPr>
        <w:t>доначислено</w:t>
      </w:r>
      <w:proofErr w:type="spellEnd"/>
      <w:r w:rsidRPr="00693921">
        <w:rPr>
          <w:rFonts w:ascii="Times New Roman" w:hAnsi="Times New Roman"/>
          <w:sz w:val="28"/>
          <w:szCs w:val="28"/>
        </w:rPr>
        <w:t xml:space="preserve"> в бюджеты различных уровней 645 млн рублей, в следственные органы направлено 13 материалов о возбуждении уголовного дела.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Эти цифры свидетельствуют о том, что при всей открытости бизнеса кое-кто все еще пытается выработать схемы ухода от налогов. Но и мы не сидим сложа руки. Недавно созданный электронный сервис АСК НДС, куда сводится вся отчетность плательщиков из налоговых деклараций по НДС, позволяет посмотреть, создает ли налогоплательщи</w:t>
      </w:r>
      <w:r w:rsidRPr="00693921">
        <w:rPr>
          <w:rFonts w:ascii="Times New Roman" w:hAnsi="Times New Roman"/>
          <w:bCs/>
          <w:sz w:val="28"/>
          <w:szCs w:val="28"/>
        </w:rPr>
        <w:t xml:space="preserve">к </w:t>
      </w:r>
      <w:r w:rsidRPr="00693921">
        <w:rPr>
          <w:rFonts w:ascii="Times New Roman" w:hAnsi="Times New Roman"/>
          <w:sz w:val="28"/>
          <w:szCs w:val="28"/>
        </w:rPr>
        <w:t>какую-то схему по уходу от уплаты налога либо нет. Этот массив информац</w:t>
      </w:r>
      <w:r w:rsidRPr="00693921">
        <w:rPr>
          <w:rFonts w:ascii="Times New Roman" w:hAnsi="Times New Roman"/>
          <w:bCs/>
          <w:sz w:val="28"/>
          <w:szCs w:val="28"/>
        </w:rPr>
        <w:t>ии</w:t>
      </w:r>
      <w:r w:rsidRPr="00693921">
        <w:rPr>
          <w:rFonts w:ascii="Times New Roman" w:hAnsi="Times New Roman"/>
          <w:sz w:val="28"/>
          <w:szCs w:val="28"/>
        </w:rPr>
        <w:t xml:space="preserve"> обеспечивает прозрачность работы любой компании: мы видим счета-фактуры, декларации, иные документы.</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Легализовать зарплату из конверта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К сожалению, на сегодняшний момент очень большая проблема стоит с "серой" заработной платой.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И к </w:t>
      </w:r>
      <w:r w:rsidRPr="00693921">
        <w:rPr>
          <w:rFonts w:ascii="Times New Roman" w:hAnsi="Times New Roman"/>
          <w:bCs/>
          <w:sz w:val="28"/>
          <w:szCs w:val="28"/>
        </w:rPr>
        <w:t>нам прих</w:t>
      </w:r>
      <w:r w:rsidRPr="00693921">
        <w:rPr>
          <w:rFonts w:ascii="Times New Roman" w:hAnsi="Times New Roman"/>
          <w:sz w:val="28"/>
          <w:szCs w:val="28"/>
        </w:rPr>
        <w:t>одит очень много жалоб от тех, кто хотел бы получать "белую" зарплату, потому что от этого в последующем зависит выплата пособия по уходу за ребенком, пенсия. Например, мамочка, которая</w:t>
      </w:r>
      <w:r w:rsidRPr="00693921">
        <w:rPr>
          <w:rFonts w:ascii="Times New Roman" w:hAnsi="Times New Roman"/>
          <w:bCs/>
          <w:sz w:val="28"/>
          <w:szCs w:val="28"/>
        </w:rPr>
        <w:t xml:space="preserve"> п</w:t>
      </w:r>
      <w:r w:rsidRPr="00693921">
        <w:rPr>
          <w:rFonts w:ascii="Times New Roman" w:hAnsi="Times New Roman"/>
          <w:sz w:val="28"/>
          <w:szCs w:val="28"/>
        </w:rPr>
        <w:t>олучала "белую" зарплату, уходя в декретный отпуск, может ежемесячно получать до 13 тысяч рублей пособие на ребенка. А если она получила зарплату в конверте, пособие составит минимум три тысячи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Думаю, что ситуация все-таки постепенно изменится, как, например, с легализацией доходов от сдачи в аренду квартир.</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Совместно с администрацией города Владивостока проводится большая работа по привлечению к уплате налогов незанятого населения. Те</w:t>
      </w:r>
      <w:r w:rsidRPr="00693921">
        <w:rPr>
          <w:rFonts w:ascii="Times New Roman" w:hAnsi="Times New Roman"/>
          <w:bCs/>
          <w:sz w:val="28"/>
          <w:szCs w:val="28"/>
        </w:rPr>
        <w:t>м,</w:t>
      </w:r>
      <w:r w:rsidRPr="00693921">
        <w:rPr>
          <w:rFonts w:ascii="Times New Roman" w:hAnsi="Times New Roman"/>
          <w:sz w:val="28"/>
          <w:szCs w:val="28"/>
        </w:rPr>
        <w:t xml:space="preserve"> кто сдает квартиру в аренду, мы предлагаем зарегистрироваться в качестве индивидуального предпринимателя и приобрести патент. На этот вид деятельности фиксированная ставка платежа в год. Есть и другой вариант, если человек в свя</w:t>
      </w:r>
      <w:r w:rsidRPr="00693921">
        <w:rPr>
          <w:rFonts w:ascii="Times New Roman" w:hAnsi="Times New Roman"/>
          <w:bCs/>
          <w:sz w:val="28"/>
          <w:szCs w:val="28"/>
        </w:rPr>
        <w:t>зи с от</w:t>
      </w:r>
      <w:r w:rsidRPr="00693921">
        <w:rPr>
          <w:rFonts w:ascii="Times New Roman" w:hAnsi="Times New Roman"/>
          <w:sz w:val="28"/>
          <w:szCs w:val="28"/>
        </w:rPr>
        <w:t>ъездом сдает квартиру на несколько месяцев, он может подать декларацию о доходах и заплатить 13% с полученной суммы.</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И люди пошли, потому что понимают, что таким образом они легализуют свои доходы, и никто не сможет обвинить их в незаконных действиях и неуплате налогов. Кстати, к этой работе подключились и </w:t>
      </w:r>
      <w:proofErr w:type="spellStart"/>
      <w:r w:rsidRPr="00693921">
        <w:rPr>
          <w:rFonts w:ascii="Times New Roman" w:hAnsi="Times New Roman"/>
          <w:sz w:val="28"/>
          <w:szCs w:val="28"/>
        </w:rPr>
        <w:t>риелторские</w:t>
      </w:r>
      <w:proofErr w:type="spellEnd"/>
      <w:r w:rsidRPr="00693921">
        <w:rPr>
          <w:rFonts w:ascii="Times New Roman" w:hAnsi="Times New Roman"/>
          <w:sz w:val="28"/>
          <w:szCs w:val="28"/>
        </w:rPr>
        <w:t xml:space="preserve"> агентства. Есть и первые результаты.</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Во Владивостоке в прошлом году от продажи патентов на данный вид деятельности поступило 17 млн рублей, а в целом по краю эта сумма составляет 24 млн рублей.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Иду </w:t>
      </w:r>
      <w:r w:rsidRPr="00693921">
        <w:rPr>
          <w:rFonts w:ascii="Times New Roman" w:hAnsi="Times New Roman"/>
          <w:bCs/>
          <w:sz w:val="28"/>
          <w:szCs w:val="28"/>
        </w:rPr>
        <w:t>на</w:t>
      </w:r>
      <w:r w:rsidRPr="00693921">
        <w:rPr>
          <w:rFonts w:ascii="Times New Roman" w:hAnsi="Times New Roman"/>
          <w:sz w:val="28"/>
          <w:szCs w:val="28"/>
        </w:rPr>
        <w:t xml:space="preserve"> банкротство</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Галина Васильевна, ваше ведомство занимается и проблемами банкротства предприятий, как в этом смысле об</w:t>
      </w:r>
      <w:r w:rsidRPr="00693921">
        <w:rPr>
          <w:rFonts w:ascii="Times New Roman" w:hAnsi="Times New Roman"/>
          <w:bCs/>
          <w:sz w:val="28"/>
          <w:szCs w:val="28"/>
        </w:rPr>
        <w:t>стоят дела</w:t>
      </w:r>
      <w:r w:rsidRPr="00693921">
        <w:rPr>
          <w:rFonts w:ascii="Times New Roman" w:hAnsi="Times New Roman"/>
          <w:sz w:val="28"/>
          <w:szCs w:val="28"/>
        </w:rPr>
        <w:t xml:space="preserve"> в Приморском крае, число предприятий-банкротов в 2014 году увеличилось?</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В настоящее время на территории края в стадии банкротства находятся 253 организации и индивидуальных предпринимателя, сумма совокупной задолженности составляет 3,7 млрд рублей. В 2014 году ко</w:t>
      </w:r>
      <w:r w:rsidRPr="00693921">
        <w:rPr>
          <w:rFonts w:ascii="Times New Roman" w:hAnsi="Times New Roman"/>
          <w:bCs/>
          <w:sz w:val="28"/>
          <w:szCs w:val="28"/>
        </w:rPr>
        <w:t>личество банк</w:t>
      </w:r>
      <w:r w:rsidRPr="00693921">
        <w:rPr>
          <w:rFonts w:ascii="Times New Roman" w:hAnsi="Times New Roman"/>
          <w:sz w:val="28"/>
          <w:szCs w:val="28"/>
        </w:rPr>
        <w:t>ротов увеличилось на 15 единиц.</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Если исходить из того, что всего на налоговом учете в крае состоят 64 тысячи предприятий и порядка 58 тысяч предпринимателей, то число предприятий, вышедших на банкротство не так уж и велико. Но если понимать, </w:t>
      </w:r>
      <w:r w:rsidRPr="00693921">
        <w:rPr>
          <w:rFonts w:ascii="Times New Roman" w:hAnsi="Times New Roman"/>
          <w:sz w:val="28"/>
          <w:szCs w:val="28"/>
        </w:rPr>
        <w:lastRenderedPageBreak/>
        <w:t>что за этими цифрами стоят конкретные люди, то и здесь мы пытаемся минимизировать негативные последствия для экономики.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Да и саму процедуру банкротства не сразу начинаем. Мы выставляем требования, даем предприятию возможность навести порядок со своими контрагентами. Если оно в течение двух месяцев не погасило задолженность перед бюджетом, мы передаем материалы в Сл</w:t>
      </w:r>
      <w:r w:rsidRPr="00693921">
        <w:rPr>
          <w:rFonts w:ascii="Times New Roman" w:hAnsi="Times New Roman"/>
          <w:bCs/>
          <w:sz w:val="28"/>
          <w:szCs w:val="28"/>
        </w:rPr>
        <w:t>ужбу судебных</w:t>
      </w:r>
      <w:r w:rsidRPr="00693921">
        <w:rPr>
          <w:rFonts w:ascii="Times New Roman" w:hAnsi="Times New Roman"/>
          <w:sz w:val="28"/>
          <w:szCs w:val="28"/>
        </w:rPr>
        <w:t xml:space="preserve"> приставов на принудительное взыскание, и если оно все-таки не состоялось по различным причинам, подаем документы на банкротство. </w:t>
      </w:r>
      <w:r w:rsidRPr="00693921">
        <w:rPr>
          <w:rFonts w:ascii="Times New Roman" w:hAnsi="Times New Roman"/>
          <w:bCs/>
          <w:sz w:val="28"/>
          <w:szCs w:val="28"/>
        </w:rPr>
        <w:t>Бы</w:t>
      </w:r>
      <w:r w:rsidRPr="00693921">
        <w:rPr>
          <w:rFonts w:ascii="Times New Roman" w:hAnsi="Times New Roman"/>
          <w:sz w:val="28"/>
          <w:szCs w:val="28"/>
        </w:rPr>
        <w:t>вает, что предприятие удается реанимировать, вывести из состояния банкротства.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Скажите, результаты первых месяцев 2015 года по собираемости налогов тревожат, кризис в экономике уже</w:t>
      </w:r>
      <w:r w:rsidRPr="00693921">
        <w:rPr>
          <w:rFonts w:ascii="Times New Roman" w:hAnsi="Times New Roman"/>
          <w:bCs/>
          <w:sz w:val="28"/>
          <w:szCs w:val="28"/>
        </w:rPr>
        <w:t xml:space="preserve"> ч</w:t>
      </w:r>
      <w:r w:rsidRPr="00693921">
        <w:rPr>
          <w:rFonts w:ascii="Times New Roman" w:hAnsi="Times New Roman"/>
          <w:sz w:val="28"/>
          <w:szCs w:val="28"/>
        </w:rPr>
        <w:t>увствуется?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По поступлениям в Федеральный бюджет снижения нет, потом</w:t>
      </w:r>
      <w:r w:rsidRPr="00693921">
        <w:rPr>
          <w:rFonts w:ascii="Times New Roman" w:hAnsi="Times New Roman"/>
          <w:bCs/>
          <w:sz w:val="28"/>
          <w:szCs w:val="28"/>
        </w:rPr>
        <w:t xml:space="preserve">у </w:t>
      </w:r>
      <w:r w:rsidRPr="00693921">
        <w:rPr>
          <w:rFonts w:ascii="Times New Roman" w:hAnsi="Times New Roman"/>
          <w:sz w:val="28"/>
          <w:szCs w:val="28"/>
        </w:rPr>
        <w:t xml:space="preserve">что пока уплачиваются авансовые платежи по налогу на прибыль и по НДС, результат станет </w:t>
      </w:r>
      <w:r w:rsidRPr="00693921">
        <w:rPr>
          <w:rFonts w:ascii="Times New Roman" w:hAnsi="Times New Roman"/>
          <w:bCs/>
          <w:sz w:val="28"/>
          <w:szCs w:val="28"/>
        </w:rPr>
        <w:t>понятен по</w:t>
      </w:r>
      <w:r w:rsidRPr="00693921">
        <w:rPr>
          <w:rFonts w:ascii="Times New Roman" w:hAnsi="Times New Roman"/>
          <w:sz w:val="28"/>
          <w:szCs w:val="28"/>
        </w:rPr>
        <w:t xml:space="preserve"> итогам первого кварт</w:t>
      </w:r>
      <w:r w:rsidRPr="00693921">
        <w:rPr>
          <w:rFonts w:ascii="Times New Roman" w:hAnsi="Times New Roman"/>
          <w:bCs/>
          <w:sz w:val="28"/>
          <w:szCs w:val="28"/>
        </w:rPr>
        <w:t>ал</w:t>
      </w:r>
      <w:r w:rsidRPr="00693921">
        <w:rPr>
          <w:rFonts w:ascii="Times New Roman" w:hAnsi="Times New Roman"/>
          <w:sz w:val="28"/>
          <w:szCs w:val="28"/>
        </w:rPr>
        <w:t xml:space="preserve">а. По доходам в краевой бюджет </w:t>
      </w:r>
      <w:r w:rsidRPr="00693921">
        <w:rPr>
          <w:rFonts w:ascii="Times New Roman" w:hAnsi="Times New Roman"/>
          <w:bCs/>
          <w:sz w:val="28"/>
          <w:szCs w:val="28"/>
        </w:rPr>
        <w:t>не</w:t>
      </w:r>
      <w:r w:rsidRPr="00693921">
        <w:rPr>
          <w:rFonts w:ascii="Times New Roman" w:hAnsi="Times New Roman"/>
          <w:sz w:val="28"/>
          <w:szCs w:val="28"/>
        </w:rPr>
        <w:t>которое падение присутству</w:t>
      </w:r>
      <w:r w:rsidRPr="00693921">
        <w:rPr>
          <w:rFonts w:ascii="Times New Roman" w:hAnsi="Times New Roman"/>
          <w:bCs/>
          <w:sz w:val="28"/>
          <w:szCs w:val="28"/>
        </w:rPr>
        <w:t>ет</w:t>
      </w:r>
      <w:r w:rsidRPr="00693921">
        <w:rPr>
          <w:rFonts w:ascii="Times New Roman" w:hAnsi="Times New Roman"/>
          <w:sz w:val="28"/>
          <w:szCs w:val="28"/>
        </w:rPr>
        <w:t>, но оно ожидаемо и объяснимо. Есть снижение налога на доходы физических лиц в январе за счет того, что некоторые предприятия проплатили зарплату авансом в декабре, тогда мы отмечали резкий всплеск по этому налогу. Да и февраль - месяц короткий, и некото</w:t>
      </w:r>
      <w:r w:rsidRPr="00693921">
        <w:rPr>
          <w:rFonts w:ascii="Times New Roman" w:hAnsi="Times New Roman"/>
          <w:bCs/>
          <w:sz w:val="28"/>
          <w:szCs w:val="28"/>
        </w:rPr>
        <w:t>ры</w:t>
      </w:r>
      <w:r w:rsidRPr="00693921">
        <w:rPr>
          <w:rFonts w:ascii="Times New Roman" w:hAnsi="Times New Roman"/>
          <w:sz w:val="28"/>
          <w:szCs w:val="28"/>
        </w:rPr>
        <w:t>е компании не успели полностью провести платежи в бюджет, часть из них провела их уже в первых ч</w:t>
      </w:r>
      <w:r w:rsidRPr="00693921">
        <w:rPr>
          <w:rFonts w:ascii="Times New Roman" w:hAnsi="Times New Roman"/>
          <w:bCs/>
          <w:sz w:val="28"/>
          <w:szCs w:val="28"/>
        </w:rPr>
        <w:t>ислах м</w:t>
      </w:r>
      <w:r w:rsidRPr="00693921">
        <w:rPr>
          <w:rFonts w:ascii="Times New Roman" w:hAnsi="Times New Roman"/>
          <w:sz w:val="28"/>
          <w:szCs w:val="28"/>
        </w:rPr>
        <w:t>арта.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Так что и здесь картина будет ясна по результатам квартала, хотя причины для тревоги, думаю</w:t>
      </w:r>
      <w:r w:rsidRPr="00693921">
        <w:rPr>
          <w:rFonts w:ascii="Times New Roman" w:hAnsi="Times New Roman"/>
          <w:bCs/>
          <w:sz w:val="28"/>
          <w:szCs w:val="28"/>
        </w:rPr>
        <w:t xml:space="preserve">, </w:t>
      </w:r>
      <w:r w:rsidRPr="00693921">
        <w:rPr>
          <w:rFonts w:ascii="Times New Roman" w:hAnsi="Times New Roman"/>
          <w:sz w:val="28"/>
          <w:szCs w:val="28"/>
        </w:rPr>
        <w:t>все-таки есть, например, заявление некоторых компаний о сокращении численности работающих.</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Мы в ежемесячном режиме отслеживаем, движение по счетам и анализируем за счет чего идет снижение.</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bCs/>
          <w:sz w:val="28"/>
          <w:szCs w:val="28"/>
        </w:rPr>
        <w:t>&lt;</w:t>
      </w:r>
      <w:r w:rsidRPr="00693921">
        <w:rPr>
          <w:rFonts w:ascii="Times New Roman" w:hAnsi="Times New Roman"/>
          <w:sz w:val="28"/>
          <w:szCs w:val="28"/>
        </w:rPr>
        <w:t>p&gt;- В регионах страны в соответствии с антикризисным планом по спасению российской экономики составляются списки пре</w:t>
      </w:r>
      <w:r w:rsidRPr="00693921">
        <w:rPr>
          <w:rFonts w:ascii="Times New Roman" w:hAnsi="Times New Roman"/>
          <w:bCs/>
          <w:sz w:val="28"/>
          <w:szCs w:val="28"/>
        </w:rPr>
        <w:t>дп</w:t>
      </w:r>
      <w:r w:rsidRPr="00693921">
        <w:rPr>
          <w:rFonts w:ascii="Times New Roman" w:hAnsi="Times New Roman"/>
          <w:sz w:val="28"/>
          <w:szCs w:val="28"/>
        </w:rPr>
        <w:t>риятий, оказывающих наибольшее влияние на экономику региона, насколько известно и в Приморском крае такие списки существуют, как вы с этими компаниями работаете?</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Действительно, распоряжением администрации края от 31 декабря 2014 года №454-ра утвержден реестр организаций, имеющих социальную или экономическую значимость для Приморского края на 2015 год, в который вошли 272 предприятия. Есть также распоряжение администрации края от 5 марта 2015 №56-ра, где определен перечень системообразующих организаций, имеющих региональное значение и влияющих на занятость населения и социальную стабильность в Приморском крае, в него вошли 58 налогоплательщиков.</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Понятно, что эти предприятия потребуют пристального внимания и при налоговом администрировании.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 одной стороны, важно не доп</w:t>
      </w:r>
      <w:r w:rsidRPr="00693921">
        <w:rPr>
          <w:rFonts w:ascii="Times New Roman" w:hAnsi="Times New Roman"/>
          <w:bCs/>
          <w:sz w:val="28"/>
          <w:szCs w:val="28"/>
        </w:rPr>
        <w:t>устить неплатежей</w:t>
      </w:r>
      <w:r w:rsidRPr="00693921">
        <w:rPr>
          <w:rFonts w:ascii="Times New Roman" w:hAnsi="Times New Roman"/>
          <w:sz w:val="28"/>
          <w:szCs w:val="28"/>
        </w:rPr>
        <w:t xml:space="preserve"> в бюджет, чтобы была ясная и прозрачная картина бизнеса этих социально значимых предприятий, мы должны понимать, куда идут эти предприятия, куда движется экономика районов, экономика края в целом. Но, с другой стороны, это понимание, возможно, потребует каких-то мер региональной поддержки для конкретных компаний, скажем, в виде субсидий. Важно, что эта работа должна идти в едином </w:t>
      </w:r>
      <w:r w:rsidRPr="00693921">
        <w:rPr>
          <w:rFonts w:ascii="Times New Roman" w:hAnsi="Times New Roman"/>
          <w:sz w:val="28"/>
          <w:szCs w:val="28"/>
        </w:rPr>
        <w:lastRenderedPageBreak/>
        <w:t>русле, и налоговые органы не рассматривают свою деятельность в оторванности от муниципалитетов и краевой власти.</w:t>
      </w:r>
    </w:p>
    <w:p w:rsidR="009B5A65" w:rsidRPr="00693921" w:rsidRDefault="00D86725" w:rsidP="00D34507">
      <w:pPr>
        <w:pStyle w:val="a3"/>
        <w:spacing w:before="0" w:beforeAutospacing="0" w:after="0" w:afterAutospacing="0"/>
        <w:ind w:firstLine="709"/>
        <w:jc w:val="both"/>
        <w:rPr>
          <w:sz w:val="28"/>
          <w:szCs w:val="28"/>
        </w:rPr>
      </w:pPr>
      <w:hyperlink r:id="rId25" w:history="1">
        <w:r w:rsidR="009B5A65" w:rsidRPr="00693921">
          <w:rPr>
            <w:rStyle w:val="a4"/>
            <w:color w:val="auto"/>
            <w:sz w:val="28"/>
            <w:szCs w:val="28"/>
          </w:rPr>
          <w:t>http://primamedia.ru/news/economics/25.03.2015/428382/prichini-dlya-trevogi-za-sobiraemost-nalogov-v-krizis-vse-taki-est---glava-ufns.html</w:t>
        </w:r>
      </w:hyperlink>
    </w:p>
    <w:p w:rsidR="00A477DF" w:rsidRPr="00693921" w:rsidRDefault="00A477DF" w:rsidP="00D34507">
      <w:pPr>
        <w:spacing w:after="0" w:line="240" w:lineRule="auto"/>
        <w:ind w:firstLine="709"/>
        <w:jc w:val="both"/>
        <w:rPr>
          <w:rStyle w:val="documentdate1"/>
          <w:rFonts w:ascii="Times New Roman" w:hAnsi="Times New Roman" w:cs="Times New Roman"/>
          <w:b w:val="0"/>
          <w:bCs w:val="0"/>
          <w:sz w:val="28"/>
          <w:szCs w:val="28"/>
        </w:rPr>
      </w:pPr>
    </w:p>
    <w:p w:rsidR="00401209" w:rsidRPr="00693921" w:rsidRDefault="00401209" w:rsidP="00D34507">
      <w:pPr>
        <w:spacing w:after="0" w:line="240" w:lineRule="auto"/>
        <w:ind w:firstLine="709"/>
        <w:jc w:val="both"/>
        <w:rPr>
          <w:rStyle w:val="documentdate1"/>
          <w:rFonts w:ascii="Times New Roman" w:hAnsi="Times New Roman" w:cs="Times New Roman"/>
          <w:b w:val="0"/>
          <w:bCs w:val="0"/>
          <w:sz w:val="28"/>
          <w:szCs w:val="28"/>
        </w:rPr>
      </w:pPr>
    </w:p>
    <w:p w:rsidR="00A477DF" w:rsidRPr="00693921" w:rsidRDefault="00A477DF" w:rsidP="00D34507">
      <w:pPr>
        <w:spacing w:after="0" w:line="240" w:lineRule="auto"/>
        <w:ind w:firstLine="709"/>
        <w:jc w:val="both"/>
        <w:rPr>
          <w:rStyle w:val="documentdate1"/>
          <w:rFonts w:ascii="Times New Roman" w:hAnsi="Times New Roman" w:cs="Times New Roman"/>
          <w:b w:val="0"/>
          <w:bCs w:val="0"/>
          <w:sz w:val="28"/>
          <w:szCs w:val="28"/>
        </w:rPr>
      </w:pPr>
    </w:p>
    <w:p w:rsidR="00A477DF" w:rsidRPr="00693921" w:rsidRDefault="00401209"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04.03.2015</w:t>
      </w:r>
    </w:p>
    <w:p w:rsidR="00A477DF" w:rsidRPr="00693921" w:rsidRDefault="00401209"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Красный Север (Вологда)</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401209" w:rsidRPr="00693921" w:rsidRDefault="00401209" w:rsidP="00A477DF">
      <w:pPr>
        <w:pStyle w:val="1"/>
        <w:rPr>
          <w:rFonts w:ascii="Times New Roman" w:hAnsi="Times New Roman" w:cs="Times New Roman"/>
        </w:rPr>
      </w:pPr>
      <w:bookmarkStart w:id="22" w:name="_Toc436060103"/>
      <w:r w:rsidRPr="00693921">
        <w:rPr>
          <w:rFonts w:ascii="Times New Roman" w:hAnsi="Times New Roman" w:cs="Times New Roman"/>
        </w:rPr>
        <w:t>Нет сборов - нет субсидии</w:t>
      </w:r>
      <w:bookmarkEnd w:id="22"/>
    </w:p>
    <w:p w:rsidR="00A477DF" w:rsidRPr="00693921" w:rsidRDefault="00A477DF" w:rsidP="00D34507">
      <w:pPr>
        <w:spacing w:after="0" w:line="240" w:lineRule="auto"/>
        <w:ind w:firstLine="709"/>
        <w:jc w:val="both"/>
        <w:rPr>
          <w:rFonts w:ascii="Times New Roman" w:hAnsi="Times New Roman"/>
          <w:sz w:val="28"/>
          <w:szCs w:val="28"/>
        </w:rPr>
      </w:pP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Планка по сбору транспортного налога на нынешний год поднята на 25%.</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Муниципалитетам, провалившим сбор транспортного налога, могут сократить субсидии из регионального дорожного фонда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Только шесть районов области справились с заданием по сбору транспортного налога. Такая информация прозвучала на недавнем заседании межведомственной рабочей группы по платежам в бюджет, которое провел первый заместитель губернатора Андрей Луценко.</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Сокращение задолженности по транспортному налогу физических лиц стало одним из основных направлений деятельности межведомственной рабочей группы по платежам в областной бюджет, созданной по поручению губернатора Олега Кувшинникова.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По этому направлению не все удалось реализовать в течение прошлого года. Хотя во втором полугодии темпы сбора этого доходного источника, по сравнению с началом года, возросли. До каждого муниципального образования и городского округа мы довели совместно с налоговой службой задание по мобилизации данного доходного источника по всем районам. Только шесть районов области - </w:t>
      </w:r>
      <w:proofErr w:type="spellStart"/>
      <w:r w:rsidRPr="00693921">
        <w:rPr>
          <w:rFonts w:ascii="Times New Roman" w:hAnsi="Times New Roman"/>
          <w:sz w:val="28"/>
          <w:szCs w:val="28"/>
        </w:rPr>
        <w:t>Кадуйский</w:t>
      </w:r>
      <w:proofErr w:type="spellEnd"/>
      <w:r w:rsidRPr="00693921">
        <w:rPr>
          <w:rFonts w:ascii="Times New Roman" w:hAnsi="Times New Roman"/>
          <w:sz w:val="28"/>
          <w:szCs w:val="28"/>
        </w:rPr>
        <w:t xml:space="preserve">, Никольский, </w:t>
      </w:r>
      <w:proofErr w:type="spellStart"/>
      <w:r w:rsidRPr="00693921">
        <w:rPr>
          <w:rFonts w:ascii="Times New Roman" w:hAnsi="Times New Roman"/>
          <w:sz w:val="28"/>
          <w:szCs w:val="28"/>
        </w:rPr>
        <w:t>Нюксенский</w:t>
      </w:r>
      <w:proofErr w:type="spellEnd"/>
      <w:r w:rsidRPr="00693921">
        <w:rPr>
          <w:rFonts w:ascii="Times New Roman" w:hAnsi="Times New Roman"/>
          <w:sz w:val="28"/>
          <w:szCs w:val="28"/>
        </w:rPr>
        <w:t xml:space="preserve">, Череповецкий, Шекснинский, </w:t>
      </w:r>
      <w:proofErr w:type="spellStart"/>
      <w:r w:rsidRPr="00693921">
        <w:rPr>
          <w:rFonts w:ascii="Times New Roman" w:hAnsi="Times New Roman"/>
          <w:sz w:val="28"/>
          <w:szCs w:val="28"/>
        </w:rPr>
        <w:t>Сокольский</w:t>
      </w:r>
      <w:proofErr w:type="spellEnd"/>
      <w:r w:rsidRPr="00693921">
        <w:rPr>
          <w:rFonts w:ascii="Times New Roman" w:hAnsi="Times New Roman"/>
          <w:sz w:val="28"/>
          <w:szCs w:val="28"/>
        </w:rPr>
        <w:t xml:space="preserve"> - справились с плановым заданием. Остальные муниципальные образования, к сожалению, планы по сбору этого доходного источника не выполнили, - констатировала заместитель губернатора области, начальник департамента финансов Валентина Артамонова.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ее данным, самое большое отставание у трех районов: Великоустюгского (задание не выполнено на 16 миллионов рублей), Бабаевского и Вологодского районов (по 4 миллиона рублей каждый).</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Причин несколько - недостаточно эффективная работа службы судебных приставов и недостаточное взаимодействие с органами местного самоуправления. Сегодня действующее законодательство не позволяет взыскивать с должников в досудебном порядке, - пояснила Валентина Артамонова.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Слова главного финансиста области подтвердил и мэр Череповца Юрий Кузин.</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 Несмотря на сокращение совокупной задолженности, проблемы взыскания долгов в части имущественных налогов остались. По состоянию на 1 </w:t>
      </w:r>
      <w:r w:rsidRPr="00693921">
        <w:rPr>
          <w:rFonts w:ascii="Times New Roman" w:hAnsi="Times New Roman"/>
          <w:sz w:val="28"/>
          <w:szCs w:val="28"/>
        </w:rPr>
        <w:lastRenderedPageBreak/>
        <w:t>января 2015 года, суммарная задолженность по этому виду налогов, по сравнению с аналогичным периодом прошлого года, увеличилась на 11%. Это говорит о том, что население не отреагировало на меры предупредительного характера. И значительная часть работы должна быть выполнена в принудительном порядке - это направление дел в суд и работа судебных приставов по принудительному взысканию, - считает Юрий Кузин.</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словам мэра, из 8 миллионов рублей по исполнительным листам приставы взыскали всего 1,9 миллиона рублей. В целом задолженность по транспортному налогу в Череповце составляет 202 миллиона рублей - это 73% от всего долга жителей города по имущественным налогам.</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Еще одна форма, которая может быть очень эффективной, но не используется, это арест имущества должника. По просьбе судебных приставов мы специально в 2014 году понесли затраты и организовали муниципальную штрафстоянку. При взаимодействии со средствами массовой информации это была бы очень хорошая профилактическая мера, но арестов нет. Я очень надеюсь, что в 2015 году эта мера заработает, - подчеркнул мэр Череповца.</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Новый руководитель Управления Федеральной службы служебных приставов по Вологодской области Дмитрий Родионов сообщил о том, что на фоне прозвучавшей критики в работу приставов «будут вноситься корректировки».</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Самые большие остатки по недоимке - 77% из почти полутора миллиарда рублей по постановлениям налоговых органов и судебным актам - в отделах судебных приставов по городу Вологде и Череповцу. Поэтому организовывать работу необходимо в первую очередь с этих двух структурных подразделений. В каждом подразделении необходимо организовать отдельные группы приставов-исполнителей, которые будут заниматься взысканием имущественных налогов. Выделить и поставить на отдельный контроль физические лица, имеющие задолженность по транспортному налогу свыше 50 тысяч рублей и в кратчайшие сроки обеспечить по таким должникам арест транспортных средств и ограничение права выезда за пределы России, - подчеркнул Дмитрий Родионов.</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Между тем, по его словам, только одними принудительными мерами проблему с задолженностью не решить, поскольку многие вологжане просто не знают о своих долгах. Поэтому Дмитрий Родионов высказался за активизацию информационной работы - рассылки уведомлений через почту, смс-сообщения и популяризацию интерактивных сервисов службы, где любой житель области может получить информацию о своей задолженности.</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Несмотря на то, что проделана огромная работа, мы видим, что с транспортным налогом и с задолженностью в бюджеты всех уровней у нас не все гладко. В течение недели необходимо довести до каждого муниципального района и городского округа задание по исполнению бюджетных назначений по транспортному налогу с физических лиц в объеме 1 миллиард 232 миллиона рублей. Предлагается также подготовить предложение по уменьшению в 2015 году субсидий на дорожную деятельность из регионального дорожного фонда при невыполнении муниципалитетами задания по сбору транспортного налога с физических лиц за 2014 год, - заявил Андрей Луценко.</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В целом на 2015 год поставлена задача увеличить сбор транспортного налога на 25%.</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Другим важным направлением работы межведомственной группы станет вывод из теневого сектора доходов населения и организаций. Как отметила Валентина Артамонова, несмотря на то, что в связи с общим ухудшением экономической ситуации, сумма </w:t>
      </w:r>
      <w:r w:rsidRPr="00693921">
        <w:rPr>
          <w:rFonts w:ascii="Times New Roman" w:hAnsi="Times New Roman"/>
          <w:bCs/>
          <w:sz w:val="28"/>
          <w:szCs w:val="28"/>
        </w:rPr>
        <w:t>задолженности по платежам в бюджет</w:t>
      </w:r>
      <w:r w:rsidRPr="00693921">
        <w:rPr>
          <w:rFonts w:ascii="Times New Roman" w:hAnsi="Times New Roman"/>
          <w:sz w:val="28"/>
          <w:szCs w:val="28"/>
        </w:rPr>
        <w:t xml:space="preserve"> доходила до 5,6 миллиарда рублей, к концу 2014 года ее удалось сократить до 4,7 миллиарда. Таков результат общих усилий областных властей, налоговой службы, правоохранительных структур и органов местного самоуправления.</w:t>
      </w:r>
    </w:p>
    <w:p w:rsidR="00401209" w:rsidRPr="00693921" w:rsidRDefault="00401209"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4,7 миллиарда рублей - общая задолженность в бюджет, 5 миллиардов рублей область недополучает от теневой экономики.</w:t>
      </w:r>
    </w:p>
    <w:p w:rsidR="00401209" w:rsidRPr="00693921" w:rsidRDefault="00401209" w:rsidP="00D34507">
      <w:pPr>
        <w:pStyle w:val="a3"/>
        <w:spacing w:before="0" w:beforeAutospacing="0" w:after="0" w:afterAutospacing="0"/>
        <w:ind w:firstLine="709"/>
        <w:jc w:val="both"/>
        <w:rPr>
          <w:sz w:val="28"/>
          <w:szCs w:val="28"/>
        </w:rPr>
      </w:pPr>
      <w:r w:rsidRPr="00693921">
        <w:rPr>
          <w:rStyle w:val="author1"/>
          <w:sz w:val="28"/>
          <w:szCs w:val="28"/>
        </w:rPr>
        <w:t>Алексей ТРЕТЬЯКОВ</w:t>
      </w:r>
    </w:p>
    <w:p w:rsidR="00401209" w:rsidRPr="00693921" w:rsidRDefault="00D86725" w:rsidP="00D34507">
      <w:pPr>
        <w:pStyle w:val="a3"/>
        <w:spacing w:before="0" w:beforeAutospacing="0" w:after="0" w:afterAutospacing="0"/>
        <w:ind w:firstLine="709"/>
        <w:jc w:val="both"/>
        <w:rPr>
          <w:sz w:val="28"/>
          <w:szCs w:val="28"/>
        </w:rPr>
      </w:pPr>
      <w:hyperlink r:id="rId26" w:history="1">
        <w:r w:rsidR="00401209" w:rsidRPr="00693921">
          <w:rPr>
            <w:rStyle w:val="a4"/>
            <w:color w:val="auto"/>
            <w:sz w:val="28"/>
            <w:szCs w:val="28"/>
          </w:rPr>
          <w:t>http://krassever.ru/articles/economics/finance/46794/</w:t>
        </w:r>
      </w:hyperlink>
    </w:p>
    <w:p w:rsidR="00401209" w:rsidRPr="00693921" w:rsidRDefault="00401209" w:rsidP="00D34507">
      <w:pPr>
        <w:spacing w:after="0" w:line="240" w:lineRule="auto"/>
        <w:ind w:firstLine="709"/>
        <w:jc w:val="both"/>
        <w:rPr>
          <w:rFonts w:ascii="Times New Roman" w:hAnsi="Times New Roman"/>
          <w:sz w:val="28"/>
          <w:szCs w:val="28"/>
        </w:rPr>
      </w:pPr>
    </w:p>
    <w:p w:rsidR="00A87B68" w:rsidRDefault="00A87B68" w:rsidP="00D34507">
      <w:pPr>
        <w:pStyle w:val="4"/>
        <w:spacing w:before="0" w:after="0" w:line="240" w:lineRule="auto"/>
        <w:ind w:firstLine="709"/>
        <w:jc w:val="both"/>
        <w:rPr>
          <w:rStyle w:val="documentdate1"/>
          <w:rFonts w:ascii="Times New Roman" w:hAnsi="Times New Roman" w:cs="Times New Roman"/>
          <w:b/>
          <w:bCs/>
          <w:color w:val="auto"/>
          <w:sz w:val="28"/>
          <w:szCs w:val="28"/>
        </w:rPr>
      </w:pPr>
    </w:p>
    <w:p w:rsidR="00A87B68" w:rsidRDefault="00A87B68" w:rsidP="00D34507">
      <w:pPr>
        <w:pStyle w:val="4"/>
        <w:spacing w:before="0" w:after="0" w:line="240" w:lineRule="auto"/>
        <w:ind w:firstLine="709"/>
        <w:jc w:val="both"/>
        <w:rPr>
          <w:rStyle w:val="documentdate1"/>
          <w:rFonts w:ascii="Times New Roman" w:hAnsi="Times New Roman" w:cs="Times New Roman"/>
          <w:b/>
          <w:bCs/>
          <w:color w:val="auto"/>
          <w:sz w:val="28"/>
          <w:szCs w:val="28"/>
        </w:rPr>
      </w:pPr>
    </w:p>
    <w:p w:rsidR="00A477DF"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03.02.2015</w:t>
      </w:r>
    </w:p>
    <w:p w:rsidR="00A477DF"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Сердце Вологды (wologda.ru)</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A477DF">
      <w:pPr>
        <w:pStyle w:val="1"/>
        <w:rPr>
          <w:rFonts w:ascii="Times New Roman" w:hAnsi="Times New Roman" w:cs="Times New Roman"/>
        </w:rPr>
      </w:pPr>
      <w:bookmarkStart w:id="23" w:name="_Toc436060104"/>
      <w:r w:rsidRPr="00693921">
        <w:rPr>
          <w:rFonts w:ascii="Times New Roman" w:hAnsi="Times New Roman" w:cs="Times New Roman"/>
        </w:rPr>
        <w:t>Работа с неплательщиками налогов взята</w:t>
      </w:r>
      <w:r w:rsidR="00A477DF" w:rsidRPr="00693921">
        <w:rPr>
          <w:rFonts w:ascii="Times New Roman" w:hAnsi="Times New Roman" w:cs="Times New Roman"/>
        </w:rPr>
        <w:br/>
      </w:r>
      <w:r w:rsidRPr="00693921">
        <w:rPr>
          <w:rFonts w:ascii="Times New Roman" w:hAnsi="Times New Roman" w:cs="Times New Roman"/>
        </w:rPr>
        <w:t xml:space="preserve"> под особый контроль</w:t>
      </w:r>
      <w:bookmarkEnd w:id="23"/>
    </w:p>
    <w:p w:rsidR="00A477DF" w:rsidRPr="00693921" w:rsidRDefault="00A477DF"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прошлом году область впервые вышла на докризисный план по уровню собственных доходов. Об этом 30 января на заседании оперативной рабочей группы при межведомственной рабочей группе по платежам в областной и местные бюджеты и легализации объектов налогообложения заявила заместитель Губернатора области, начальник Департамента финансов области Валентина Артамонова.</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заседании приняли участие представители прокуратуры области, УФНС России по области, УФССП России по области, УМВД России по области, Следственного управления Следственного комитета Российской Федерации по Вологодской области.</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2014 году Вологодская область впервые вышла на докризисный уровень собственных доходов. Поступления налоговых и неналоговых доходов составили 46,3 </w:t>
      </w:r>
      <w:proofErr w:type="spellStart"/>
      <w:r w:rsidRPr="00693921">
        <w:rPr>
          <w:rFonts w:ascii="Times New Roman" w:hAnsi="Times New Roman"/>
          <w:sz w:val="28"/>
          <w:szCs w:val="28"/>
        </w:rPr>
        <w:t>млрд.рублей</w:t>
      </w:r>
      <w:proofErr w:type="spellEnd"/>
      <w:r w:rsidRPr="00693921">
        <w:rPr>
          <w:rFonts w:ascii="Times New Roman" w:hAnsi="Times New Roman"/>
          <w:sz w:val="28"/>
          <w:szCs w:val="28"/>
        </w:rPr>
        <w:t xml:space="preserve">, что на 0,5 </w:t>
      </w:r>
      <w:proofErr w:type="spellStart"/>
      <w:r w:rsidRPr="00693921">
        <w:rPr>
          <w:rFonts w:ascii="Times New Roman" w:hAnsi="Times New Roman"/>
          <w:sz w:val="28"/>
          <w:szCs w:val="28"/>
        </w:rPr>
        <w:t>млрд.рублей</w:t>
      </w:r>
      <w:proofErr w:type="spellEnd"/>
      <w:r w:rsidRPr="00693921">
        <w:rPr>
          <w:rFonts w:ascii="Times New Roman" w:hAnsi="Times New Roman"/>
          <w:sz w:val="28"/>
          <w:szCs w:val="28"/>
        </w:rPr>
        <w:t xml:space="preserve"> больше, чем в 2008 году. План по исполнению собственных доходов областного бюджета выполнен на 100,8%.</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Отмечены положительные результаты снижения задолженности в бюджеты всех уровней. По состоянию на 1 января 2015 года задолженность составляет 4,7 млрд. рублей, что соответствует докризисному уровню и показателю начала 2014 года.</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На заседании группы выступили руководитель УФНС России по Вологодской области Юлия </w:t>
      </w:r>
      <w:proofErr w:type="spellStart"/>
      <w:r w:rsidRPr="00693921">
        <w:rPr>
          <w:rFonts w:ascii="Times New Roman" w:hAnsi="Times New Roman"/>
          <w:sz w:val="28"/>
          <w:szCs w:val="28"/>
        </w:rPr>
        <w:t>Сущевская</w:t>
      </w:r>
      <w:proofErr w:type="spellEnd"/>
      <w:r w:rsidRPr="00693921">
        <w:rPr>
          <w:rFonts w:ascii="Times New Roman" w:hAnsi="Times New Roman"/>
          <w:sz w:val="28"/>
          <w:szCs w:val="28"/>
        </w:rPr>
        <w:t xml:space="preserve">, она рассказала о взыскании налоговыми органами </w:t>
      </w:r>
      <w:r w:rsidRPr="00693921">
        <w:rPr>
          <w:rFonts w:ascii="Times New Roman" w:hAnsi="Times New Roman"/>
          <w:bCs/>
          <w:sz w:val="28"/>
          <w:szCs w:val="28"/>
        </w:rPr>
        <w:t>задолженности по платежам в бюджет</w:t>
      </w:r>
      <w:r w:rsidRPr="00693921">
        <w:rPr>
          <w:rFonts w:ascii="Times New Roman" w:hAnsi="Times New Roman"/>
          <w:sz w:val="28"/>
          <w:szCs w:val="28"/>
        </w:rPr>
        <w:t xml:space="preserve"> с банковских счетов должников, и заместитель руководителя УФССП России по Вологодской области Н.П. </w:t>
      </w:r>
      <w:r w:rsidRPr="00693921">
        <w:rPr>
          <w:rFonts w:ascii="Times New Roman" w:hAnsi="Times New Roman"/>
          <w:sz w:val="28"/>
          <w:szCs w:val="28"/>
        </w:rPr>
        <w:lastRenderedPageBreak/>
        <w:t>Иванова по вопросу эффективности работы службы судебных приставов по взысканию налоговой задолженности.</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Перед членами оперативной рабочей группы на текущий год поставлена основная задача - продолжение работы по сокращению налоговой задолженности, в том числе по имущественным налогам с физических лиц. Участники совещания обсудили План совместных мероприятий по сокращению налоговой задолженности в 2015 году.</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Следующее заседании межведомственной рабочей группы по платежам в областной и местные бюджеты и легализации объектов налогообложения пройдет во второй половине февраля под председательством Губернатора области Олега Кувшинникова.</w:t>
      </w:r>
    </w:p>
    <w:p w:rsidR="00A61F9D" w:rsidRPr="00693921" w:rsidRDefault="00D86725" w:rsidP="00D34507">
      <w:pPr>
        <w:pStyle w:val="a3"/>
        <w:spacing w:before="0" w:beforeAutospacing="0" w:after="0" w:afterAutospacing="0"/>
        <w:ind w:firstLine="709"/>
        <w:jc w:val="both"/>
        <w:rPr>
          <w:sz w:val="28"/>
          <w:szCs w:val="28"/>
        </w:rPr>
      </w:pPr>
      <w:hyperlink r:id="rId27" w:history="1">
        <w:r w:rsidR="00A61F9D" w:rsidRPr="00693921">
          <w:rPr>
            <w:rStyle w:val="a4"/>
            <w:color w:val="auto"/>
            <w:sz w:val="28"/>
            <w:szCs w:val="28"/>
          </w:rPr>
          <w:t>http://wologda.ru/news/rabota_s_neplatelschikami_nalogov_vzyata_pod_osobiy_kontrol_11000</w:t>
        </w:r>
      </w:hyperlink>
    </w:p>
    <w:p w:rsidR="00A61F9D" w:rsidRPr="00693921" w:rsidRDefault="00A61F9D" w:rsidP="00D34507">
      <w:pPr>
        <w:spacing w:after="0" w:line="240" w:lineRule="auto"/>
        <w:ind w:firstLine="709"/>
        <w:jc w:val="both"/>
        <w:rPr>
          <w:rFonts w:ascii="Times New Roman" w:hAnsi="Times New Roman"/>
          <w:sz w:val="28"/>
          <w:szCs w:val="28"/>
        </w:rPr>
      </w:pPr>
    </w:p>
    <w:p w:rsidR="00A61F9D" w:rsidRDefault="00A61F9D" w:rsidP="00D34507">
      <w:pPr>
        <w:spacing w:after="0" w:line="240" w:lineRule="auto"/>
        <w:ind w:firstLine="709"/>
        <w:jc w:val="both"/>
        <w:rPr>
          <w:rFonts w:ascii="Times New Roman" w:hAnsi="Times New Roman"/>
          <w:sz w:val="28"/>
          <w:szCs w:val="28"/>
        </w:rPr>
      </w:pPr>
    </w:p>
    <w:p w:rsidR="00A87B68" w:rsidRPr="00693921" w:rsidRDefault="00A87B68" w:rsidP="00D34507">
      <w:pPr>
        <w:spacing w:after="0" w:line="240" w:lineRule="auto"/>
        <w:ind w:firstLine="709"/>
        <w:jc w:val="both"/>
        <w:rPr>
          <w:rFonts w:ascii="Times New Roman" w:hAnsi="Times New Roman"/>
          <w:sz w:val="28"/>
          <w:szCs w:val="28"/>
        </w:rPr>
      </w:pPr>
    </w:p>
    <w:p w:rsidR="00A477DF"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09.02.2015</w:t>
      </w:r>
    </w:p>
    <w:p w:rsidR="00A477DF"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Клерк.Ру</w:t>
      </w:r>
      <w:proofErr w:type="spellEnd"/>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A477DF">
      <w:pPr>
        <w:pStyle w:val="1"/>
        <w:rPr>
          <w:rFonts w:ascii="Times New Roman" w:hAnsi="Times New Roman" w:cs="Times New Roman"/>
        </w:rPr>
      </w:pPr>
      <w:bookmarkStart w:id="24" w:name="_Toc436060105"/>
      <w:r w:rsidRPr="00693921">
        <w:rPr>
          <w:rFonts w:ascii="Times New Roman" w:hAnsi="Times New Roman" w:cs="Times New Roman"/>
        </w:rPr>
        <w:t>В Ивановской области налоговые поступления</w:t>
      </w:r>
      <w:r w:rsidR="00A477DF" w:rsidRPr="00693921">
        <w:rPr>
          <w:rFonts w:ascii="Times New Roman" w:hAnsi="Times New Roman" w:cs="Times New Roman"/>
        </w:rPr>
        <w:br/>
      </w:r>
      <w:r w:rsidRPr="00693921">
        <w:rPr>
          <w:rFonts w:ascii="Times New Roman" w:hAnsi="Times New Roman" w:cs="Times New Roman"/>
        </w:rPr>
        <w:t>в бюджет выросли на 3,4%</w:t>
      </w:r>
      <w:bookmarkEnd w:id="24"/>
    </w:p>
    <w:p w:rsidR="00A477DF" w:rsidRPr="00693921" w:rsidRDefault="00A477DF"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9 февраля 2015 года состоялось заседание Коллегии УФНС России по Ивановской области, посвященное подведению итогов работы в 2014 году и задачам на предстоящий период.</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работе расширенного совещания приняли участие представители власти - губернатор области </w:t>
      </w:r>
      <w:proofErr w:type="spellStart"/>
      <w:r w:rsidRPr="00693921">
        <w:rPr>
          <w:rFonts w:ascii="Times New Roman" w:hAnsi="Times New Roman"/>
          <w:sz w:val="28"/>
          <w:szCs w:val="28"/>
        </w:rPr>
        <w:t>П.А.Коньков</w:t>
      </w:r>
      <w:proofErr w:type="spellEnd"/>
      <w:r w:rsidRPr="00693921">
        <w:rPr>
          <w:rFonts w:ascii="Times New Roman" w:hAnsi="Times New Roman"/>
          <w:sz w:val="28"/>
          <w:szCs w:val="28"/>
        </w:rPr>
        <w:t xml:space="preserve">, Председатель Ивановской областной Думы </w:t>
      </w:r>
      <w:proofErr w:type="spellStart"/>
      <w:r w:rsidRPr="00693921">
        <w:rPr>
          <w:rFonts w:ascii="Times New Roman" w:hAnsi="Times New Roman"/>
          <w:sz w:val="28"/>
          <w:szCs w:val="28"/>
        </w:rPr>
        <w:t>В.В.Смирнов</w:t>
      </w:r>
      <w:proofErr w:type="spellEnd"/>
      <w:r w:rsidRPr="00693921">
        <w:rPr>
          <w:rFonts w:ascii="Times New Roman" w:hAnsi="Times New Roman"/>
          <w:sz w:val="28"/>
          <w:szCs w:val="28"/>
        </w:rPr>
        <w:t xml:space="preserve">, Главный федеральный инспектор в Ивановской области </w:t>
      </w:r>
      <w:proofErr w:type="spellStart"/>
      <w:r w:rsidRPr="00693921">
        <w:rPr>
          <w:rFonts w:ascii="Times New Roman" w:hAnsi="Times New Roman"/>
          <w:sz w:val="28"/>
          <w:szCs w:val="28"/>
        </w:rPr>
        <w:t>В.В.Можжухин</w:t>
      </w:r>
      <w:proofErr w:type="spellEnd"/>
      <w:r w:rsidRPr="00693921">
        <w:rPr>
          <w:rFonts w:ascii="Times New Roman" w:hAnsi="Times New Roman"/>
          <w:sz w:val="28"/>
          <w:szCs w:val="28"/>
        </w:rPr>
        <w:t xml:space="preserve">, а также руководители смежных федеральных структур региона и </w:t>
      </w:r>
      <w:proofErr w:type="spellStart"/>
      <w:r w:rsidRPr="00693921">
        <w:rPr>
          <w:rFonts w:ascii="Times New Roman" w:hAnsi="Times New Roman"/>
          <w:sz w:val="28"/>
          <w:szCs w:val="28"/>
        </w:rPr>
        <w:t>правоохоанительных</w:t>
      </w:r>
      <w:proofErr w:type="spellEnd"/>
      <w:r w:rsidRPr="00693921">
        <w:rPr>
          <w:rFonts w:ascii="Times New Roman" w:hAnsi="Times New Roman"/>
          <w:sz w:val="28"/>
          <w:szCs w:val="28"/>
        </w:rPr>
        <w:t xml:space="preserve"> органов области.</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Выступая с итоговым докладом, руководитель управления А.Н. </w:t>
      </w:r>
      <w:proofErr w:type="spellStart"/>
      <w:r w:rsidRPr="00693921">
        <w:rPr>
          <w:rFonts w:ascii="Times New Roman" w:hAnsi="Times New Roman"/>
          <w:sz w:val="28"/>
          <w:szCs w:val="28"/>
        </w:rPr>
        <w:t>Петропольская</w:t>
      </w:r>
      <w:proofErr w:type="spellEnd"/>
      <w:r w:rsidRPr="00693921">
        <w:rPr>
          <w:rFonts w:ascii="Times New Roman" w:hAnsi="Times New Roman"/>
          <w:sz w:val="28"/>
          <w:szCs w:val="28"/>
        </w:rPr>
        <w:t xml:space="preserve"> отметила замедление или даже снижение темпов роста по большинству ключевых экономических </w:t>
      </w:r>
      <w:proofErr w:type="spellStart"/>
      <w:r w:rsidRPr="00693921">
        <w:rPr>
          <w:rFonts w:ascii="Times New Roman" w:hAnsi="Times New Roman"/>
          <w:sz w:val="28"/>
          <w:szCs w:val="28"/>
        </w:rPr>
        <w:t>показателей.Так</w:t>
      </w:r>
      <w:proofErr w:type="spellEnd"/>
      <w:r w:rsidRPr="00693921">
        <w:rPr>
          <w:rFonts w:ascii="Times New Roman" w:hAnsi="Times New Roman"/>
          <w:sz w:val="28"/>
          <w:szCs w:val="28"/>
        </w:rPr>
        <w:t>, рост валового регионального продукта составил всего 1,5%, индекс промышленного производства снизился на 2,8%. В этих непростых экономических условиях, при мобилизации всех имеющихся ресурсов, Управлению удалось добиться роста налоговых поступлений. За 2014 год обеспечены поступления в консолидированный бюджет Российской Федерации в сумме 26 млрд. рублей - на 3,4% больше, чем за прошлый год. В федеральный бюджет мобилизовано 7 млрд. руб., что на 8,9% больше, чем в 2013 году.</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консолидированный бюджет Ивановской области поступило почти более 19 млрд. рублей или с ростом на 1,6 процента. Доходы бюджетов муниципальных образований выполнены более чем на 102 процента.</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Такой уровень налоговых поступлений, отметила руководитель управления, стал возможен благодаря улучшению налогового </w:t>
      </w:r>
      <w:r w:rsidRPr="00693921">
        <w:rPr>
          <w:rFonts w:ascii="Times New Roman" w:hAnsi="Times New Roman"/>
          <w:sz w:val="28"/>
          <w:szCs w:val="28"/>
        </w:rPr>
        <w:lastRenderedPageBreak/>
        <w:t xml:space="preserve">администрирования. Сохраняется положительная динамика по контрольной работе. Доначисления на 1 выездную проверку за 2014 год выросли на 7% и составили 4,8 млн. рублей. Сумма взысканных платежей по результатам контрольной работы возросла на 11% и составила 670 млн. </w:t>
      </w:r>
      <w:proofErr w:type="spellStart"/>
      <w:r w:rsidRPr="00693921">
        <w:rPr>
          <w:rFonts w:ascii="Times New Roman" w:hAnsi="Times New Roman"/>
          <w:sz w:val="28"/>
          <w:szCs w:val="28"/>
        </w:rPr>
        <w:t>руб.Удельный</w:t>
      </w:r>
      <w:proofErr w:type="spellEnd"/>
      <w:r w:rsidRPr="00693921">
        <w:rPr>
          <w:rFonts w:ascii="Times New Roman" w:hAnsi="Times New Roman"/>
          <w:sz w:val="28"/>
          <w:szCs w:val="28"/>
        </w:rPr>
        <w:t xml:space="preserve"> вес взысканных платежей по решениям, вступившим в силу в 2014 году, вырос с 41% до 75 %. Данные результаты, подчеркнула Анна Николаевна, достигнуты без увеличения количества выездных налоговых проверок.</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течение 2014 года действовала совместная Межведомственная рабочая группа с участием представителей следственного комитета и УВД по Ивановской области по вопросам выявления, предупреждения, пресечения и расследования нарушений законодательства о налогах и сборах, противоправных действий при государственной регистрации и банкротстве юридических лиц, имеющих признаки уголовных преступлений.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 результатам работы в следственные органы направлен 41 материал на общую сумму 822 млн. рублей. По данным материалам возбуждено 5 уголовных дел. В отношении 1 руководителя вынесен обвинительный приговор; в правоохранительные органы направлено 11 материалов об обнаружении обстоятельств, указывающих на признаки преступлений. Возбуждено 2 уголовных дела. В отношении руководителя одного ООО вынесен обвинительный приговор и назначено наказание в виде лишения свободы.</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Учитывая важность обеспечения доходами областного и местных бюджетов в 2014 году, подчеркнула руководитель управления, на особый контроль взяты вопросы администрирования имущественных налогов. Налоговыми органами области совместно с органами </w:t>
      </w:r>
      <w:proofErr w:type="spellStart"/>
      <w:r w:rsidRPr="00693921">
        <w:rPr>
          <w:rFonts w:ascii="Times New Roman" w:hAnsi="Times New Roman"/>
          <w:sz w:val="28"/>
          <w:szCs w:val="28"/>
        </w:rPr>
        <w:t>Росреестра</w:t>
      </w:r>
      <w:proofErr w:type="spellEnd"/>
      <w:r w:rsidRPr="00693921">
        <w:rPr>
          <w:rFonts w:ascii="Times New Roman" w:hAnsi="Times New Roman"/>
          <w:sz w:val="28"/>
          <w:szCs w:val="28"/>
        </w:rPr>
        <w:t xml:space="preserve"> и органами местного самоуправления была продолжена работа по повышению роли имущественных налогов.</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рамках данных мероприятий налоговые органы предоставили муниципалитетам имеющиеся у них сведения в отношении 240 тыс. земельных участков и 450 тыс. объектов капитального строительства, в отношении которых производится начисление имущественных налогов для уточнения сведений и инвентаризации, находящихся на их территории земельных участков и объектов </w:t>
      </w:r>
      <w:proofErr w:type="spellStart"/>
      <w:r w:rsidRPr="00693921">
        <w:rPr>
          <w:rFonts w:ascii="Times New Roman" w:hAnsi="Times New Roman"/>
          <w:sz w:val="28"/>
          <w:szCs w:val="28"/>
        </w:rPr>
        <w:t>недвижимости.В</w:t>
      </w:r>
      <w:proofErr w:type="spellEnd"/>
      <w:r w:rsidRPr="00693921">
        <w:rPr>
          <w:rFonts w:ascii="Times New Roman" w:hAnsi="Times New Roman"/>
          <w:sz w:val="28"/>
          <w:szCs w:val="28"/>
        </w:rPr>
        <w:t xml:space="preserve"> итоге за 2014 год органами муниципальных образований были представлены дополнительные сведения в отношении более 10,5 тыс. земельных участков, а также 16 тыс. объектов капитального строительства, что позволило дополнительно начислить налог на землю в сумме 7 млн. руб. и налог на имущество физических лиц в сумме 2,5 млн. руб.</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Далее в своем докладе </w:t>
      </w:r>
      <w:proofErr w:type="spellStart"/>
      <w:r w:rsidRPr="00693921">
        <w:rPr>
          <w:rFonts w:ascii="Times New Roman" w:hAnsi="Times New Roman"/>
          <w:sz w:val="28"/>
          <w:szCs w:val="28"/>
        </w:rPr>
        <w:t>А.Н.Петропольская</w:t>
      </w:r>
      <w:proofErr w:type="spellEnd"/>
      <w:r w:rsidRPr="00693921">
        <w:rPr>
          <w:rFonts w:ascii="Times New Roman" w:hAnsi="Times New Roman"/>
          <w:sz w:val="28"/>
          <w:szCs w:val="28"/>
        </w:rPr>
        <w:t xml:space="preserve"> отметила, что серьезным резервом увеличения поступлений в бюджетную систему является работа по взысканию задолженности. Совокупная </w:t>
      </w:r>
      <w:r w:rsidRPr="00693921">
        <w:rPr>
          <w:rFonts w:ascii="Times New Roman" w:hAnsi="Times New Roman"/>
          <w:bCs/>
          <w:sz w:val="28"/>
          <w:szCs w:val="28"/>
        </w:rPr>
        <w:t>задолженность по платежам в бюджет</w:t>
      </w:r>
      <w:r w:rsidRPr="00693921">
        <w:rPr>
          <w:rFonts w:ascii="Times New Roman" w:hAnsi="Times New Roman"/>
          <w:sz w:val="28"/>
          <w:szCs w:val="28"/>
        </w:rPr>
        <w:t xml:space="preserve"> и во внебюджетные фонды на 1 января </w:t>
      </w:r>
      <w:proofErr w:type="spellStart"/>
      <w:r w:rsidRPr="00693921">
        <w:rPr>
          <w:rFonts w:ascii="Times New Roman" w:hAnsi="Times New Roman"/>
          <w:sz w:val="28"/>
          <w:szCs w:val="28"/>
        </w:rPr>
        <w:t>т.г</w:t>
      </w:r>
      <w:proofErr w:type="spellEnd"/>
      <w:r w:rsidRPr="00693921">
        <w:rPr>
          <w:rFonts w:ascii="Times New Roman" w:hAnsi="Times New Roman"/>
          <w:sz w:val="28"/>
          <w:szCs w:val="28"/>
        </w:rPr>
        <w:t xml:space="preserve">. составила 6,4 млрд. руб., и находится на уровне предыдущего года. Основными причинами задолженности являются неуплата платежей, </w:t>
      </w:r>
      <w:proofErr w:type="spellStart"/>
      <w:r w:rsidRPr="00693921">
        <w:rPr>
          <w:rFonts w:ascii="Times New Roman" w:hAnsi="Times New Roman"/>
          <w:sz w:val="28"/>
          <w:szCs w:val="28"/>
        </w:rPr>
        <w:t>доначисленных</w:t>
      </w:r>
      <w:proofErr w:type="spellEnd"/>
      <w:r w:rsidRPr="00693921">
        <w:rPr>
          <w:rFonts w:ascii="Times New Roman" w:hAnsi="Times New Roman"/>
          <w:sz w:val="28"/>
          <w:szCs w:val="28"/>
        </w:rPr>
        <w:t xml:space="preserve"> по результатам налоговых проверок (в том числе приостановленных к взысканию по решению суда), неуплата текущих платежей предприятиями-банкротами, а также миграция налогоплательщиков из других регионов с задолженностью.</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В целях погашения задолженности за 2014 год налоговыми органами области проведено мероприятий принудительного характера на общую сумму 10 млрд. руб., что на 9,5 % больше, чем за 2013 год. В результате применения мер принудительного взыскания задолженности в доход бюджета поступило более 3 млрд. руб., или на 14% больше чем за предыдущий год.</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Подводя итог, руководитель управления подчеркнула, что предстоящий год будет очень непростым и важнейшими задачами становятся качественное изменение контрольной работы, внедрение АИС-Налог-3 и наполнение бюджетов всех уровней.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Мнение авторов материалов может не совпадать с мнением редакции.</w:t>
      </w:r>
    </w:p>
    <w:p w:rsidR="00A61F9D" w:rsidRPr="00693921" w:rsidRDefault="00D86725" w:rsidP="00D34507">
      <w:pPr>
        <w:pStyle w:val="a3"/>
        <w:spacing w:before="0" w:beforeAutospacing="0" w:after="0" w:afterAutospacing="0"/>
        <w:ind w:firstLine="709"/>
        <w:jc w:val="both"/>
        <w:rPr>
          <w:sz w:val="28"/>
          <w:szCs w:val="28"/>
        </w:rPr>
      </w:pPr>
      <w:hyperlink r:id="rId28" w:history="1">
        <w:r w:rsidR="00A61F9D" w:rsidRPr="00693921">
          <w:rPr>
            <w:rStyle w:val="a4"/>
            <w:color w:val="auto"/>
            <w:sz w:val="28"/>
            <w:szCs w:val="28"/>
          </w:rPr>
          <w:t>http://www.klerk.ru/inspection/410925/</w:t>
        </w:r>
      </w:hyperlink>
    </w:p>
    <w:p w:rsidR="00A61F9D" w:rsidRPr="00693921" w:rsidRDefault="00A61F9D" w:rsidP="00D34507">
      <w:pPr>
        <w:spacing w:after="0" w:line="240" w:lineRule="auto"/>
        <w:ind w:firstLine="709"/>
        <w:jc w:val="both"/>
        <w:rPr>
          <w:rFonts w:ascii="Times New Roman" w:hAnsi="Times New Roman"/>
          <w:sz w:val="28"/>
          <w:szCs w:val="28"/>
        </w:rPr>
      </w:pPr>
    </w:p>
    <w:p w:rsidR="00A61F9D" w:rsidRDefault="00A61F9D" w:rsidP="00D34507">
      <w:pPr>
        <w:spacing w:after="0" w:line="240" w:lineRule="auto"/>
        <w:ind w:firstLine="709"/>
        <w:jc w:val="both"/>
        <w:rPr>
          <w:rFonts w:ascii="Times New Roman" w:hAnsi="Times New Roman"/>
          <w:sz w:val="28"/>
          <w:szCs w:val="28"/>
        </w:rPr>
      </w:pPr>
    </w:p>
    <w:p w:rsidR="00A87B68" w:rsidRPr="00693921" w:rsidRDefault="00A87B68" w:rsidP="00D34507">
      <w:pPr>
        <w:spacing w:after="0" w:line="240" w:lineRule="auto"/>
        <w:ind w:firstLine="709"/>
        <w:jc w:val="both"/>
        <w:rPr>
          <w:rFonts w:ascii="Times New Roman" w:hAnsi="Times New Roman"/>
          <w:sz w:val="28"/>
          <w:szCs w:val="28"/>
        </w:rPr>
      </w:pPr>
    </w:p>
    <w:p w:rsidR="00A477DF"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23.12.2014</w:t>
      </w:r>
    </w:p>
    <w:p w:rsidR="00A477DF"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Экспертный центр электронного государства</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A477DF">
      <w:pPr>
        <w:pStyle w:val="1"/>
        <w:rPr>
          <w:rFonts w:ascii="Times New Roman" w:hAnsi="Times New Roman" w:cs="Times New Roman"/>
        </w:rPr>
      </w:pPr>
      <w:bookmarkStart w:id="25" w:name="_Toc436060106"/>
      <w:r w:rsidRPr="00693921">
        <w:rPr>
          <w:rFonts w:ascii="Times New Roman" w:hAnsi="Times New Roman" w:cs="Times New Roman"/>
        </w:rPr>
        <w:t>Как в Белгородской области обеспечивают ГИС ГМП данными о начислениях и платежах</w:t>
      </w:r>
      <w:bookmarkEnd w:id="25"/>
    </w:p>
    <w:p w:rsidR="00A477DF" w:rsidRPr="00693921" w:rsidRDefault="00A477DF"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Одно из актуальных направлений деятельности органов власти сегодня - обеспечение взаимодействия администраторов доходов и гос</w:t>
      </w:r>
      <w:r w:rsidRPr="00693921">
        <w:rPr>
          <w:rFonts w:ascii="Times New Roman" w:hAnsi="Times New Roman"/>
          <w:bCs/>
          <w:sz w:val="28"/>
          <w:szCs w:val="28"/>
        </w:rPr>
        <w:t>ударственных уч</w:t>
      </w:r>
      <w:r w:rsidRPr="00693921">
        <w:rPr>
          <w:rFonts w:ascii="Times New Roman" w:hAnsi="Times New Roman"/>
          <w:sz w:val="28"/>
          <w:szCs w:val="28"/>
        </w:rPr>
        <w:t>реждений с Государственной информационной системой о государственных и муниципальных платежах (ГИС ГМП) в части предоставления в ГИС ГМП информации о начислениях за оказанные услуги и получения из ГИС ГМП информации об их оплате. Для решения данного вопроса Белгородская область пошла по пути централизованного подключения 462 администраторов доходов к ГИС</w:t>
      </w:r>
      <w:r w:rsidRPr="00693921">
        <w:rPr>
          <w:rFonts w:ascii="Times New Roman" w:hAnsi="Times New Roman"/>
          <w:bCs/>
          <w:sz w:val="28"/>
          <w:szCs w:val="28"/>
        </w:rPr>
        <w:t xml:space="preserve"> ГМП через </w:t>
      </w:r>
      <w:proofErr w:type="spellStart"/>
      <w:r w:rsidRPr="00693921">
        <w:rPr>
          <w:rFonts w:ascii="Times New Roman" w:hAnsi="Times New Roman"/>
          <w:bCs/>
          <w:sz w:val="28"/>
          <w:szCs w:val="28"/>
        </w:rPr>
        <w:t>агре</w:t>
      </w:r>
      <w:r w:rsidRPr="00693921">
        <w:rPr>
          <w:rFonts w:ascii="Times New Roman" w:hAnsi="Times New Roman"/>
          <w:sz w:val="28"/>
          <w:szCs w:val="28"/>
        </w:rPr>
        <w:t>гатора</w:t>
      </w:r>
      <w:proofErr w:type="spellEnd"/>
      <w:r w:rsidRPr="00693921">
        <w:rPr>
          <w:rFonts w:ascii="Times New Roman" w:hAnsi="Times New Roman"/>
          <w:sz w:val="28"/>
          <w:szCs w:val="28"/>
        </w:rPr>
        <w:t xml:space="preserve"> начислений.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 1 января 2013 года органы, предоставляющие государственные услуги, не вправе требовать от заявителей документы, подтверждающие факт внесения платы за услугу, в том числе об оплате государственной пошлины, взимаемой за предоставление государственных и муниципальных услуг. Для подтверждения этого факта они должны использовать сведения, содержащиеся в ГИС ГМП.</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Для исполнения данного </w:t>
      </w:r>
      <w:proofErr w:type="spellStart"/>
      <w:r w:rsidRPr="00693921">
        <w:rPr>
          <w:rFonts w:ascii="Times New Roman" w:hAnsi="Times New Roman"/>
          <w:sz w:val="28"/>
          <w:szCs w:val="28"/>
        </w:rPr>
        <w:t>требованияадминистрация</w:t>
      </w:r>
      <w:proofErr w:type="spellEnd"/>
      <w:r w:rsidRPr="00693921">
        <w:rPr>
          <w:rFonts w:ascii="Times New Roman" w:hAnsi="Times New Roman"/>
          <w:sz w:val="28"/>
          <w:szCs w:val="28"/>
        </w:rPr>
        <w:t xml:space="preserve"> губернатора Белгородской области приняла решение о внедрении программного комплекса, позволяющего централизованно и единовременно подключить администраторов доходов облас</w:t>
      </w:r>
      <w:r w:rsidRPr="00693921">
        <w:rPr>
          <w:rFonts w:ascii="Times New Roman" w:hAnsi="Times New Roman"/>
          <w:bCs/>
          <w:sz w:val="28"/>
          <w:szCs w:val="28"/>
        </w:rPr>
        <w:t>ти к ГИС ГМП. В</w:t>
      </w:r>
      <w:r w:rsidRPr="00693921">
        <w:rPr>
          <w:rFonts w:ascii="Times New Roman" w:hAnsi="Times New Roman"/>
          <w:sz w:val="28"/>
          <w:szCs w:val="28"/>
        </w:rPr>
        <w:t xml:space="preserve"> этих целях администрацией было разработано техническое задание и организован аукцион, по итогам которого исполнителем проекта стала компания «Бюджетные и Финансовые Технологии».</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Дальнейшая схема подключения к ГИС ГМП проходила в несколько этапов. На первом этапе прошёл аудит готовности администраторов доходов Белго</w:t>
      </w:r>
      <w:r w:rsidRPr="00693921">
        <w:rPr>
          <w:rFonts w:ascii="Times New Roman" w:hAnsi="Times New Roman"/>
          <w:bCs/>
          <w:sz w:val="28"/>
          <w:szCs w:val="28"/>
        </w:rPr>
        <w:t>родской области</w:t>
      </w:r>
      <w:r w:rsidRPr="00693921">
        <w:rPr>
          <w:rFonts w:ascii="Times New Roman" w:hAnsi="Times New Roman"/>
          <w:sz w:val="28"/>
          <w:szCs w:val="28"/>
        </w:rPr>
        <w:t xml:space="preserve"> к подключению к ГИС ГМП. После чего был разработан план работ по организации взаимодействия с государственной системой с </w:t>
      </w:r>
      <w:r w:rsidRPr="00693921">
        <w:rPr>
          <w:rFonts w:ascii="Times New Roman" w:hAnsi="Times New Roman"/>
          <w:sz w:val="28"/>
          <w:szCs w:val="28"/>
        </w:rPr>
        <w:lastRenderedPageBreak/>
        <w:t>применением централизованной схемы, предполагающей подключение Белгородской области к ГИС ГМП через главного администратора доходов (</w:t>
      </w:r>
      <w:proofErr w:type="spellStart"/>
      <w:r w:rsidRPr="00693921">
        <w:rPr>
          <w:rFonts w:ascii="Times New Roman" w:hAnsi="Times New Roman"/>
          <w:sz w:val="28"/>
          <w:szCs w:val="28"/>
        </w:rPr>
        <w:t>агрег</w:t>
      </w:r>
      <w:r w:rsidRPr="00693921">
        <w:rPr>
          <w:rFonts w:ascii="Times New Roman" w:hAnsi="Times New Roman"/>
          <w:bCs/>
          <w:sz w:val="28"/>
          <w:szCs w:val="28"/>
        </w:rPr>
        <w:t>атора</w:t>
      </w:r>
      <w:proofErr w:type="spellEnd"/>
      <w:r w:rsidRPr="00693921">
        <w:rPr>
          <w:rFonts w:ascii="Times New Roman" w:hAnsi="Times New Roman"/>
          <w:bCs/>
          <w:sz w:val="28"/>
          <w:szCs w:val="28"/>
        </w:rPr>
        <w:t>), роль к</w:t>
      </w:r>
      <w:r w:rsidRPr="00693921">
        <w:rPr>
          <w:rFonts w:ascii="Times New Roman" w:hAnsi="Times New Roman"/>
          <w:sz w:val="28"/>
          <w:szCs w:val="28"/>
        </w:rPr>
        <w:t>оторого состоит в аккумулировании информации от всех 462 администраторов доходов облас</w:t>
      </w:r>
      <w:r w:rsidRPr="00693921">
        <w:rPr>
          <w:rFonts w:ascii="Times New Roman" w:hAnsi="Times New Roman"/>
          <w:bCs/>
          <w:sz w:val="28"/>
          <w:szCs w:val="28"/>
        </w:rPr>
        <w:t>ти и оперативно</w:t>
      </w:r>
      <w:r w:rsidRPr="00693921">
        <w:rPr>
          <w:rFonts w:ascii="Times New Roman" w:hAnsi="Times New Roman"/>
          <w:sz w:val="28"/>
          <w:szCs w:val="28"/>
        </w:rPr>
        <w:t xml:space="preserve">й </w:t>
      </w:r>
      <w:proofErr w:type="spellStart"/>
      <w:r w:rsidRPr="00693921">
        <w:rPr>
          <w:rFonts w:ascii="Times New Roman" w:hAnsi="Times New Roman"/>
          <w:sz w:val="28"/>
          <w:szCs w:val="28"/>
        </w:rPr>
        <w:t>передачеэтой</w:t>
      </w:r>
      <w:proofErr w:type="spellEnd"/>
      <w:r w:rsidRPr="00693921">
        <w:rPr>
          <w:rFonts w:ascii="Times New Roman" w:hAnsi="Times New Roman"/>
          <w:sz w:val="28"/>
          <w:szCs w:val="28"/>
        </w:rPr>
        <w:t xml:space="preserve"> информации в ГИС ГМП. До этого к ГИС ГМП подключена информационная система администрирования платежей и централизованная система исполнения бюджета, используемая в Белгородской области.</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начальных этапах проекта было организовано пилотное внедрение в департаменте образования области и департаменте экономического развития области. Произведена процедура перерегистрации пилотных органов, а также всех остальных администраторов доходов в Фед</w:t>
      </w:r>
      <w:r w:rsidRPr="00693921">
        <w:rPr>
          <w:rFonts w:ascii="Times New Roman" w:hAnsi="Times New Roman"/>
          <w:bCs/>
          <w:sz w:val="28"/>
          <w:szCs w:val="28"/>
        </w:rPr>
        <w:t>еральном казнач</w:t>
      </w:r>
      <w:r w:rsidRPr="00693921">
        <w:rPr>
          <w:rFonts w:ascii="Times New Roman" w:hAnsi="Times New Roman"/>
          <w:sz w:val="28"/>
          <w:szCs w:val="28"/>
        </w:rPr>
        <w:t xml:space="preserve">ействе. Необходимость перерегистрации вызвана объективными причинами - согласно распоряжению губернатора области от 22 ноября 2013 года № 569-р «Об организации взаимодействия администраторов начислений с </w:t>
      </w:r>
      <w:r w:rsidRPr="00693921">
        <w:rPr>
          <w:rFonts w:ascii="Times New Roman" w:hAnsi="Times New Roman"/>
          <w:bCs/>
          <w:sz w:val="28"/>
          <w:szCs w:val="28"/>
        </w:rPr>
        <w:t xml:space="preserve">оператором ГИС </w:t>
      </w:r>
      <w:r w:rsidRPr="00693921">
        <w:rPr>
          <w:rFonts w:ascii="Times New Roman" w:hAnsi="Times New Roman"/>
          <w:sz w:val="28"/>
          <w:szCs w:val="28"/>
        </w:rPr>
        <w:t>ГМП», все региональные администраторы начислений, ра</w:t>
      </w:r>
      <w:r w:rsidRPr="00693921">
        <w:rPr>
          <w:rFonts w:ascii="Times New Roman" w:hAnsi="Times New Roman"/>
          <w:bCs/>
          <w:sz w:val="28"/>
          <w:szCs w:val="28"/>
        </w:rPr>
        <w:t>нее зарегистри</w:t>
      </w:r>
      <w:r w:rsidRPr="00693921">
        <w:rPr>
          <w:rFonts w:ascii="Times New Roman" w:hAnsi="Times New Roman"/>
          <w:sz w:val="28"/>
          <w:szCs w:val="28"/>
        </w:rPr>
        <w:t>ровавшиеся в ГИС ГМП самостоятельно или через главного администратора доходов бюджет</w:t>
      </w:r>
      <w:r w:rsidRPr="00693921">
        <w:rPr>
          <w:rFonts w:ascii="Times New Roman" w:hAnsi="Times New Roman"/>
          <w:bCs/>
          <w:sz w:val="28"/>
          <w:szCs w:val="28"/>
        </w:rPr>
        <w:t>а, должны были</w:t>
      </w:r>
      <w:r w:rsidRPr="00693921">
        <w:rPr>
          <w:rFonts w:ascii="Times New Roman" w:hAnsi="Times New Roman"/>
          <w:sz w:val="28"/>
          <w:szCs w:val="28"/>
        </w:rPr>
        <w:t xml:space="preserve"> пройти перерегистрацию в качестве администраторов начислений, о</w:t>
      </w:r>
      <w:r w:rsidRPr="00693921">
        <w:rPr>
          <w:rFonts w:ascii="Times New Roman" w:hAnsi="Times New Roman"/>
          <w:bCs/>
          <w:sz w:val="28"/>
          <w:szCs w:val="28"/>
        </w:rPr>
        <w:t>существляющих в</w:t>
      </w:r>
      <w:r w:rsidRPr="00693921">
        <w:rPr>
          <w:rFonts w:ascii="Times New Roman" w:hAnsi="Times New Roman"/>
          <w:sz w:val="28"/>
          <w:szCs w:val="28"/>
        </w:rPr>
        <w:t xml:space="preserve">заимодействие с оператором ГИС ГМП через </w:t>
      </w:r>
      <w:proofErr w:type="spellStart"/>
      <w:r w:rsidRPr="00693921">
        <w:rPr>
          <w:rFonts w:ascii="Times New Roman" w:hAnsi="Times New Roman"/>
          <w:sz w:val="28"/>
          <w:szCs w:val="28"/>
        </w:rPr>
        <w:t>агрегатора</w:t>
      </w:r>
      <w:proofErr w:type="spellEnd"/>
      <w:r w:rsidRPr="00693921">
        <w:rPr>
          <w:rFonts w:ascii="Times New Roman" w:hAnsi="Times New Roman"/>
          <w:sz w:val="28"/>
          <w:szCs w:val="28"/>
        </w:rPr>
        <w:t xml:space="preserve"> начислений.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Далее в пилотных организациях проводилось тестовое внедрение и адаптация системы администрирования под требования нормативных правовых актов Белгородской области. После завершения тестовых работ осуществлена единовременная активация 460 оставшихся участников и проведены работы по отладке форматов обмена информацией по начислениям в контуре СМЭВ и с сервисом ГИС ГМП.</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настоящее время </w:t>
      </w:r>
      <w:proofErr w:type="spellStart"/>
      <w:r w:rsidRPr="00693921">
        <w:rPr>
          <w:rFonts w:ascii="Times New Roman" w:hAnsi="Times New Roman"/>
          <w:sz w:val="28"/>
          <w:szCs w:val="28"/>
        </w:rPr>
        <w:t>агрегатор</w:t>
      </w:r>
      <w:proofErr w:type="spellEnd"/>
      <w:r w:rsidRPr="00693921">
        <w:rPr>
          <w:rFonts w:ascii="Times New Roman" w:hAnsi="Times New Roman"/>
          <w:sz w:val="28"/>
          <w:szCs w:val="28"/>
        </w:rPr>
        <w:t xml:space="preserve"> начислений, получая информацию от каждого из 462 администраторов доходов, созд</w:t>
      </w:r>
      <w:r w:rsidRPr="00693921">
        <w:rPr>
          <w:rFonts w:ascii="Times New Roman" w:hAnsi="Times New Roman"/>
          <w:bCs/>
          <w:sz w:val="28"/>
          <w:szCs w:val="28"/>
        </w:rPr>
        <w:t>ает документ, в</w:t>
      </w:r>
      <w:r w:rsidRPr="00693921">
        <w:rPr>
          <w:rFonts w:ascii="Times New Roman" w:hAnsi="Times New Roman"/>
          <w:sz w:val="28"/>
          <w:szCs w:val="28"/>
        </w:rPr>
        <w:t xml:space="preserve"> котором автоматически формируются идентификатор начислений и идентификатор плательщика. Документ выгружается и передается в ГИС ГМП, из которой далее направляется в платежную организацию. После оплаты информация о платеже возвращается обратно в ГИС ГМП, а затем уже передается в информационную систему администрирования платежей. На основании полученной информации формируется документ «Сведение о платеже». Такая схема взаимодействия имеет ряд преимуществ:</w:t>
      </w:r>
    </w:p>
    <w:p w:rsidR="00A61F9D" w:rsidRPr="00693921" w:rsidRDefault="00A61F9D" w:rsidP="00D34507">
      <w:pPr>
        <w:numPr>
          <w:ilvl w:val="0"/>
          <w:numId w:val="1"/>
        </w:numPr>
        <w:spacing w:after="0" w:line="240" w:lineRule="auto"/>
        <w:ind w:left="0" w:firstLine="709"/>
        <w:jc w:val="both"/>
        <w:rPr>
          <w:rFonts w:ascii="Times New Roman" w:hAnsi="Times New Roman"/>
          <w:sz w:val="28"/>
          <w:szCs w:val="28"/>
        </w:rPr>
      </w:pPr>
      <w:r w:rsidRPr="00693921">
        <w:rPr>
          <w:rFonts w:ascii="Times New Roman" w:hAnsi="Times New Roman"/>
          <w:sz w:val="28"/>
          <w:szCs w:val="28"/>
        </w:rPr>
        <w:t>информация о совершенных платежах поступает в режиме онлайн;</w:t>
      </w:r>
    </w:p>
    <w:p w:rsidR="00A61F9D" w:rsidRPr="00693921" w:rsidRDefault="00A61F9D" w:rsidP="00D34507">
      <w:pPr>
        <w:numPr>
          <w:ilvl w:val="0"/>
          <w:numId w:val="1"/>
        </w:numPr>
        <w:spacing w:after="0" w:line="240" w:lineRule="auto"/>
        <w:ind w:left="0" w:firstLine="709"/>
        <w:jc w:val="both"/>
        <w:rPr>
          <w:rFonts w:ascii="Times New Roman" w:hAnsi="Times New Roman"/>
          <w:sz w:val="28"/>
          <w:szCs w:val="28"/>
        </w:rPr>
      </w:pPr>
      <w:r w:rsidRPr="00693921">
        <w:rPr>
          <w:rFonts w:ascii="Times New Roman" w:hAnsi="Times New Roman"/>
          <w:sz w:val="28"/>
          <w:szCs w:val="28"/>
        </w:rPr>
        <w:t>сокращаются затраты на администрирование платежей;</w:t>
      </w:r>
    </w:p>
    <w:p w:rsidR="00A61F9D" w:rsidRPr="00693921" w:rsidRDefault="00A61F9D" w:rsidP="00D34507">
      <w:pPr>
        <w:numPr>
          <w:ilvl w:val="0"/>
          <w:numId w:val="1"/>
        </w:numPr>
        <w:spacing w:after="0" w:line="240" w:lineRule="auto"/>
        <w:ind w:left="0" w:firstLine="709"/>
        <w:jc w:val="both"/>
        <w:rPr>
          <w:rFonts w:ascii="Times New Roman" w:hAnsi="Times New Roman"/>
          <w:sz w:val="28"/>
          <w:szCs w:val="28"/>
        </w:rPr>
      </w:pPr>
      <w:r w:rsidRPr="00693921">
        <w:rPr>
          <w:rFonts w:ascii="Times New Roman" w:hAnsi="Times New Roman"/>
          <w:sz w:val="28"/>
          <w:szCs w:val="28"/>
        </w:rPr>
        <w:t>сведения о задолженности по каждому плат</w:t>
      </w:r>
      <w:r w:rsidRPr="00693921">
        <w:rPr>
          <w:rFonts w:ascii="Times New Roman" w:hAnsi="Times New Roman"/>
          <w:bCs/>
          <w:sz w:val="28"/>
          <w:szCs w:val="28"/>
        </w:rPr>
        <w:t>ельщику стано</w:t>
      </w:r>
      <w:r w:rsidRPr="00693921">
        <w:rPr>
          <w:rFonts w:ascii="Times New Roman" w:hAnsi="Times New Roman"/>
          <w:sz w:val="28"/>
          <w:szCs w:val="28"/>
        </w:rPr>
        <w:t>вятся полнее и актуальнее;</w:t>
      </w:r>
    </w:p>
    <w:p w:rsidR="00A61F9D" w:rsidRPr="00693921" w:rsidRDefault="00A61F9D" w:rsidP="00D34507">
      <w:pPr>
        <w:numPr>
          <w:ilvl w:val="0"/>
          <w:numId w:val="1"/>
        </w:numPr>
        <w:spacing w:after="0" w:line="240" w:lineRule="auto"/>
        <w:ind w:left="0" w:firstLine="709"/>
        <w:jc w:val="both"/>
        <w:rPr>
          <w:rFonts w:ascii="Times New Roman" w:hAnsi="Times New Roman"/>
          <w:sz w:val="28"/>
          <w:szCs w:val="28"/>
        </w:rPr>
      </w:pPr>
      <w:r w:rsidRPr="00693921">
        <w:rPr>
          <w:rFonts w:ascii="Times New Roman" w:hAnsi="Times New Roman"/>
          <w:sz w:val="28"/>
          <w:szCs w:val="28"/>
        </w:rPr>
        <w:t>снижаются объемы невыясненных поступлений.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Схема взаимодействия </w:t>
      </w:r>
      <w:proofErr w:type="spellStart"/>
      <w:r w:rsidRPr="00693921">
        <w:rPr>
          <w:rFonts w:ascii="Times New Roman" w:hAnsi="Times New Roman"/>
          <w:sz w:val="28"/>
          <w:szCs w:val="28"/>
        </w:rPr>
        <w:t>агрегатора</w:t>
      </w:r>
      <w:proofErr w:type="spellEnd"/>
      <w:r w:rsidRPr="00693921">
        <w:rPr>
          <w:rFonts w:ascii="Times New Roman" w:hAnsi="Times New Roman"/>
          <w:sz w:val="28"/>
          <w:szCs w:val="28"/>
        </w:rPr>
        <w:t xml:space="preserve"> начислений Белгородской области с ГИС ГМП</w:t>
      </w:r>
    </w:p>
    <w:p w:rsidR="00A61F9D" w:rsidRPr="00693921" w:rsidRDefault="00A61F9D" w:rsidP="00D34507">
      <w:pPr>
        <w:spacing w:after="0" w:line="240" w:lineRule="auto"/>
        <w:ind w:firstLine="709"/>
        <w:jc w:val="both"/>
        <w:rPr>
          <w:rFonts w:ascii="Times New Roman" w:hAnsi="Times New Roman"/>
          <w:sz w:val="28"/>
          <w:szCs w:val="28"/>
        </w:rPr>
      </w:pPr>
      <w:proofErr w:type="spellStart"/>
      <w:r w:rsidRPr="00693921">
        <w:rPr>
          <w:rFonts w:ascii="Times New Roman" w:hAnsi="Times New Roman"/>
          <w:sz w:val="28"/>
          <w:szCs w:val="28"/>
        </w:rPr>
        <w:t>Агрегатор</w:t>
      </w:r>
      <w:proofErr w:type="spellEnd"/>
      <w:r w:rsidRPr="00693921">
        <w:rPr>
          <w:rFonts w:ascii="Times New Roman" w:hAnsi="Times New Roman"/>
          <w:sz w:val="28"/>
          <w:szCs w:val="28"/>
        </w:rPr>
        <w:t xml:space="preserve"> начислений обеспечивает взаимодействие в Белгородской области всех участников ГИС ГМП через единую точку входа в систему, что позволяет сократить затраты на подключение участников к СМЭВ, на администрирование и техническую поддержку. Важная особенность такого подхода заключается еще и в том, что в любой момент времени можно </w:t>
      </w:r>
      <w:r w:rsidRPr="00693921">
        <w:rPr>
          <w:rFonts w:ascii="Times New Roman" w:hAnsi="Times New Roman"/>
          <w:sz w:val="28"/>
          <w:szCs w:val="28"/>
        </w:rPr>
        <w:lastRenderedPageBreak/>
        <w:t>сформировать подробный отчет, в котором будут указаны сведения по начислениям за предоставленные государственные и муниципальные услуги и иным платежам в бюджет. Это позвол</w:t>
      </w:r>
      <w:r w:rsidRPr="00693921">
        <w:rPr>
          <w:rFonts w:ascii="Times New Roman" w:hAnsi="Times New Roman"/>
          <w:bCs/>
          <w:sz w:val="28"/>
          <w:szCs w:val="28"/>
        </w:rPr>
        <w:t>яет проследить по</w:t>
      </w:r>
      <w:r w:rsidRPr="00693921">
        <w:rPr>
          <w:rFonts w:ascii="Times New Roman" w:hAnsi="Times New Roman"/>
          <w:sz w:val="28"/>
          <w:szCs w:val="28"/>
        </w:rPr>
        <w:t>пулярность той или иной услуги, а также узнать, какие из начислений уже оплачены, а какие - еще нет.</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Преимущества взаимодействия 462 администраторов доходов Белгородской области через </w:t>
      </w:r>
      <w:proofErr w:type="spellStart"/>
      <w:r w:rsidRPr="00693921">
        <w:rPr>
          <w:rFonts w:ascii="Times New Roman" w:hAnsi="Times New Roman"/>
          <w:sz w:val="28"/>
          <w:szCs w:val="28"/>
        </w:rPr>
        <w:t>агрега</w:t>
      </w:r>
      <w:r w:rsidRPr="00693921">
        <w:rPr>
          <w:rFonts w:ascii="Times New Roman" w:hAnsi="Times New Roman"/>
          <w:bCs/>
          <w:sz w:val="28"/>
          <w:szCs w:val="28"/>
        </w:rPr>
        <w:t>тора</w:t>
      </w:r>
      <w:proofErr w:type="spellEnd"/>
      <w:r w:rsidRPr="00693921">
        <w:rPr>
          <w:rFonts w:ascii="Times New Roman" w:hAnsi="Times New Roman"/>
          <w:bCs/>
          <w:sz w:val="28"/>
          <w:szCs w:val="28"/>
        </w:rPr>
        <w:t xml:space="preserve"> начислений</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Белгородская область - один из первых субъектов РФ, где осуществлено подключение к системе ГИС ГМП через </w:t>
      </w:r>
      <w:proofErr w:type="spellStart"/>
      <w:r w:rsidRPr="00693921">
        <w:rPr>
          <w:rFonts w:ascii="Times New Roman" w:hAnsi="Times New Roman"/>
          <w:sz w:val="28"/>
          <w:szCs w:val="28"/>
        </w:rPr>
        <w:t>агрегатора</w:t>
      </w:r>
      <w:proofErr w:type="spellEnd"/>
      <w:r w:rsidRPr="00693921">
        <w:rPr>
          <w:rFonts w:ascii="Times New Roman" w:hAnsi="Times New Roman"/>
          <w:sz w:val="28"/>
          <w:szCs w:val="28"/>
        </w:rPr>
        <w:t>.</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Подключение к ГИС ГМП ускоряет получение услуг гражданами и организациями. Сегодня им не требуется представлять государственным и муниципальным органам дополнительные документы (квитанции, платежные поручения), подтверждающие факт оплаты платежей за оказание государственных и муниципальных услуг. Жители Белгородской области имеют возможность контролировать погашение имеющихся начислений, а объем невыясненных поступлений в бюджетную систему РФ и затраты на администрирование поступлений существенно сокращаются.</w:t>
      </w: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Об авторе: </w:t>
      </w:r>
      <w:proofErr w:type="spellStart"/>
      <w:r w:rsidRPr="00693921">
        <w:rPr>
          <w:rFonts w:ascii="Times New Roman" w:hAnsi="Times New Roman"/>
          <w:sz w:val="28"/>
          <w:szCs w:val="28"/>
        </w:rPr>
        <w:t>Банчук</w:t>
      </w:r>
      <w:proofErr w:type="spellEnd"/>
      <w:r w:rsidRPr="00693921">
        <w:rPr>
          <w:rFonts w:ascii="Times New Roman" w:hAnsi="Times New Roman"/>
          <w:sz w:val="28"/>
          <w:szCs w:val="28"/>
        </w:rPr>
        <w:t> Юрий Анатольевич, заместитель руководителя администрации губернатора Белгородской области - начальник управления информационных технологий и связи Белгородской области.</w:t>
      </w:r>
    </w:p>
    <w:p w:rsidR="00A61F9D" w:rsidRPr="00693921" w:rsidRDefault="00A61F9D" w:rsidP="00D34507">
      <w:pPr>
        <w:pStyle w:val="a3"/>
        <w:spacing w:before="0" w:beforeAutospacing="0" w:after="0" w:afterAutospacing="0"/>
        <w:ind w:firstLine="709"/>
        <w:jc w:val="both"/>
        <w:rPr>
          <w:sz w:val="28"/>
          <w:szCs w:val="28"/>
        </w:rPr>
      </w:pPr>
      <w:r w:rsidRPr="00693921">
        <w:rPr>
          <w:rStyle w:val="author1"/>
          <w:sz w:val="28"/>
          <w:szCs w:val="28"/>
        </w:rPr>
        <w:t xml:space="preserve">Юрий </w:t>
      </w:r>
      <w:proofErr w:type="spellStart"/>
      <w:r w:rsidRPr="00693921">
        <w:rPr>
          <w:rStyle w:val="author1"/>
          <w:sz w:val="28"/>
          <w:szCs w:val="28"/>
        </w:rPr>
        <w:t>Банчук</w:t>
      </w:r>
      <w:proofErr w:type="spellEnd"/>
    </w:p>
    <w:p w:rsidR="00A61F9D" w:rsidRPr="00693921" w:rsidRDefault="00D86725" w:rsidP="00D34507">
      <w:pPr>
        <w:pStyle w:val="a3"/>
        <w:spacing w:before="0" w:beforeAutospacing="0" w:after="0" w:afterAutospacing="0"/>
        <w:ind w:firstLine="709"/>
        <w:jc w:val="both"/>
        <w:rPr>
          <w:sz w:val="28"/>
          <w:szCs w:val="28"/>
        </w:rPr>
      </w:pPr>
      <w:hyperlink r:id="rId29" w:history="1">
        <w:r w:rsidR="00A61F9D" w:rsidRPr="00693921">
          <w:rPr>
            <w:rStyle w:val="a4"/>
            <w:color w:val="auto"/>
            <w:sz w:val="28"/>
            <w:szCs w:val="28"/>
          </w:rPr>
          <w:t>http://d-russia.ru/kak-v-belgorodskoj-oblasti-obespechivayut-gis-gmp-dannymi-o-nachisleniyax-i-platezhax.html</w:t>
        </w:r>
      </w:hyperlink>
    </w:p>
    <w:p w:rsidR="00A61F9D" w:rsidRPr="00693921" w:rsidRDefault="00A61F9D" w:rsidP="00D34507">
      <w:pPr>
        <w:spacing w:after="0" w:line="240" w:lineRule="auto"/>
        <w:ind w:firstLine="709"/>
        <w:jc w:val="both"/>
        <w:rPr>
          <w:rFonts w:ascii="Times New Roman" w:hAnsi="Times New Roman"/>
          <w:sz w:val="28"/>
          <w:szCs w:val="28"/>
        </w:rPr>
      </w:pPr>
    </w:p>
    <w:p w:rsidR="009B5A65" w:rsidRDefault="009B5A65" w:rsidP="00D34507">
      <w:pPr>
        <w:spacing w:after="0" w:line="240" w:lineRule="auto"/>
        <w:ind w:firstLine="709"/>
        <w:jc w:val="both"/>
        <w:rPr>
          <w:rFonts w:ascii="Times New Roman" w:hAnsi="Times New Roman"/>
          <w:sz w:val="28"/>
          <w:szCs w:val="28"/>
        </w:rPr>
      </w:pPr>
    </w:p>
    <w:p w:rsidR="009175B5" w:rsidRPr="00693921" w:rsidRDefault="009175B5" w:rsidP="00D34507">
      <w:pPr>
        <w:spacing w:after="0" w:line="240" w:lineRule="auto"/>
        <w:ind w:firstLine="709"/>
        <w:jc w:val="both"/>
        <w:rPr>
          <w:rFonts w:ascii="Times New Roman" w:hAnsi="Times New Roman"/>
          <w:sz w:val="28"/>
          <w:szCs w:val="28"/>
        </w:rPr>
      </w:pPr>
    </w:p>
    <w:p w:rsidR="00A477DF"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05.12.2014</w:t>
      </w:r>
    </w:p>
    <w:p w:rsidR="00A477DF"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Рыбинские известия</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A477DF">
      <w:pPr>
        <w:pStyle w:val="1"/>
        <w:rPr>
          <w:rFonts w:ascii="Times New Roman" w:hAnsi="Times New Roman" w:cs="Times New Roman"/>
        </w:rPr>
      </w:pPr>
      <w:bookmarkStart w:id="26" w:name="_Toc436060107"/>
      <w:r w:rsidRPr="00693921">
        <w:rPr>
          <w:rFonts w:ascii="Times New Roman" w:hAnsi="Times New Roman" w:cs="Times New Roman"/>
        </w:rPr>
        <w:t xml:space="preserve">Приставы арестовали имущество ОАО «Раскат» </w:t>
      </w:r>
      <w:r w:rsidR="00A477DF" w:rsidRPr="00693921">
        <w:rPr>
          <w:rFonts w:ascii="Times New Roman" w:hAnsi="Times New Roman" w:cs="Times New Roman"/>
        </w:rPr>
        <w:br/>
      </w:r>
      <w:r w:rsidRPr="00693921">
        <w:rPr>
          <w:rFonts w:ascii="Times New Roman" w:hAnsi="Times New Roman" w:cs="Times New Roman"/>
        </w:rPr>
        <w:t>на 8 млн. рублей</w:t>
      </w:r>
      <w:bookmarkEnd w:id="26"/>
    </w:p>
    <w:p w:rsidR="00A477DF" w:rsidRPr="00693921" w:rsidRDefault="00A477DF"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Судебны</w:t>
      </w:r>
      <w:r w:rsidRPr="00693921">
        <w:rPr>
          <w:rFonts w:ascii="Times New Roman" w:hAnsi="Times New Roman"/>
          <w:bCs/>
          <w:sz w:val="28"/>
          <w:szCs w:val="28"/>
        </w:rPr>
        <w:t>е приставы от</w:t>
      </w:r>
      <w:r w:rsidRPr="00693921">
        <w:rPr>
          <w:rFonts w:ascii="Times New Roman" w:hAnsi="Times New Roman"/>
          <w:sz w:val="28"/>
          <w:szCs w:val="28"/>
        </w:rPr>
        <w:t>дела судебных приставов по г. Рыбинску № 2 УФССП России по Ярославской области арестовали имущество ОАО «Раскат», стоимость которого составляет 8 млн. руб. Арестованное имущество включает в себя кран-мост КМК-10, кран-мост КМ-10, транспортную цистерну и др.</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Арест произведен в рамках исполнительного производства о взыскании задолженности по уплате налого</w:t>
      </w:r>
      <w:r w:rsidRPr="00693921">
        <w:rPr>
          <w:rFonts w:ascii="Times New Roman" w:hAnsi="Times New Roman"/>
          <w:bCs/>
          <w:sz w:val="28"/>
          <w:szCs w:val="28"/>
        </w:rPr>
        <w:t>в в пользу Ме</w:t>
      </w:r>
      <w:r w:rsidRPr="00693921">
        <w:rPr>
          <w:rFonts w:ascii="Times New Roman" w:hAnsi="Times New Roman"/>
          <w:sz w:val="28"/>
          <w:szCs w:val="28"/>
        </w:rPr>
        <w:t>жрайонной инспекции ФНС</w:t>
      </w:r>
      <w:r w:rsidR="00A87B68">
        <w:rPr>
          <w:rFonts w:ascii="Times New Roman" w:hAnsi="Times New Roman"/>
          <w:sz w:val="28"/>
          <w:szCs w:val="28"/>
        </w:rPr>
        <w:t xml:space="preserve"> </w:t>
      </w:r>
      <w:r w:rsidRPr="00693921">
        <w:rPr>
          <w:rFonts w:ascii="Times New Roman" w:hAnsi="Times New Roman"/>
          <w:sz w:val="28"/>
          <w:szCs w:val="28"/>
        </w:rPr>
        <w:t>№ 3 Ярославской области.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Арестованное имущество оставлено на ответственное хранение должнику. У руководства ОАО «Раскат» есть 10 дней для погашения задолженности.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отдел</w:t>
      </w:r>
      <w:r w:rsidRPr="00693921">
        <w:rPr>
          <w:rFonts w:ascii="Times New Roman" w:hAnsi="Times New Roman"/>
          <w:bCs/>
          <w:sz w:val="28"/>
          <w:szCs w:val="28"/>
        </w:rPr>
        <w:t>е судебных пр</w:t>
      </w:r>
      <w:r w:rsidRPr="00693921">
        <w:rPr>
          <w:rFonts w:ascii="Times New Roman" w:hAnsi="Times New Roman"/>
          <w:sz w:val="28"/>
          <w:szCs w:val="28"/>
        </w:rPr>
        <w:t>иставов по г. Рыбинску №2 на исполнении находится 11 исполнительных производств о взыскании около 24 млн. руб. с ОАО «Раскат», из которых более 15 млн. руб. в пользу налоговиков. Около 7 млн. руб. предприятие должно в Пенсионный фонд, более 800 тыс. руб. — в Фонд социального страхования.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Налоги составляют существенную часть при формировании бюджетов местного и регионального уровня. УФССП России по Ярославской области уделяет особое внимание исполнительным производствам о взыскании задолженности по налогам и сбо</w:t>
      </w:r>
      <w:r w:rsidRPr="00693921">
        <w:rPr>
          <w:rFonts w:ascii="Times New Roman" w:hAnsi="Times New Roman"/>
          <w:bCs/>
          <w:sz w:val="28"/>
          <w:szCs w:val="28"/>
        </w:rPr>
        <w:t>рам. В 2014 г</w:t>
      </w:r>
      <w:r w:rsidRPr="00693921">
        <w:rPr>
          <w:rFonts w:ascii="Times New Roman" w:hAnsi="Times New Roman"/>
          <w:sz w:val="28"/>
          <w:szCs w:val="28"/>
        </w:rPr>
        <w:t>оду в результате принудительного взыскания налоговых платежей в бюджеты разных уров</w:t>
      </w:r>
      <w:r w:rsidRPr="00693921">
        <w:rPr>
          <w:rFonts w:ascii="Times New Roman" w:hAnsi="Times New Roman"/>
          <w:bCs/>
          <w:sz w:val="28"/>
          <w:szCs w:val="28"/>
        </w:rPr>
        <w:t xml:space="preserve">ней перечислено </w:t>
      </w:r>
      <w:r w:rsidRPr="00693921">
        <w:rPr>
          <w:rFonts w:ascii="Times New Roman" w:hAnsi="Times New Roman"/>
          <w:sz w:val="28"/>
          <w:szCs w:val="28"/>
        </w:rPr>
        <w:t>более 350 млн. руб.</w:t>
      </w:r>
    </w:p>
    <w:p w:rsidR="009B5A65" w:rsidRPr="00693921" w:rsidRDefault="00D86725" w:rsidP="00D34507">
      <w:pPr>
        <w:pStyle w:val="a3"/>
        <w:spacing w:before="0" w:beforeAutospacing="0" w:after="0" w:afterAutospacing="0"/>
        <w:ind w:firstLine="709"/>
        <w:jc w:val="both"/>
        <w:rPr>
          <w:sz w:val="28"/>
          <w:szCs w:val="28"/>
        </w:rPr>
      </w:pPr>
      <w:hyperlink r:id="rId30" w:history="1">
        <w:r w:rsidR="009B5A65" w:rsidRPr="00693921">
          <w:rPr>
            <w:rStyle w:val="a4"/>
            <w:color w:val="auto"/>
            <w:sz w:val="28"/>
            <w:szCs w:val="28"/>
          </w:rPr>
          <w:t>http://gazeta-rybinsk.ru/2014/12/05/16465</w:t>
        </w:r>
      </w:hyperlink>
    </w:p>
    <w:p w:rsidR="00A61F9D" w:rsidRDefault="00A61F9D"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A87B68" w:rsidRPr="00693921" w:rsidRDefault="00A87B68" w:rsidP="00D34507">
      <w:pPr>
        <w:spacing w:after="0" w:line="240" w:lineRule="auto"/>
        <w:ind w:firstLine="709"/>
        <w:jc w:val="both"/>
        <w:rPr>
          <w:rFonts w:ascii="Times New Roman" w:hAnsi="Times New Roman"/>
          <w:sz w:val="28"/>
          <w:szCs w:val="28"/>
        </w:rPr>
      </w:pPr>
    </w:p>
    <w:p w:rsidR="00A477DF" w:rsidRPr="00693921" w:rsidRDefault="00A61F9D"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01.12.2014</w:t>
      </w:r>
    </w:p>
    <w:p w:rsidR="00A477DF" w:rsidRPr="00693921" w:rsidRDefault="00A61F9D" w:rsidP="00D34507">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Novgorod.Ru</w:t>
      </w:r>
      <w:proofErr w:type="spellEnd"/>
      <w:r w:rsidRPr="00693921">
        <w:rPr>
          <w:rStyle w:val="sourcename1"/>
          <w:rFonts w:ascii="Times New Roman" w:hAnsi="Times New Roman" w:cs="Times New Roman"/>
          <w:b/>
          <w:bCs/>
          <w:color w:val="auto"/>
          <w:sz w:val="28"/>
          <w:szCs w:val="28"/>
        </w:rPr>
        <w:t xml:space="preserve"> (Новгород Он-</w:t>
      </w:r>
      <w:proofErr w:type="spellStart"/>
      <w:r w:rsidRPr="00693921">
        <w:rPr>
          <w:rStyle w:val="sourcename1"/>
          <w:rFonts w:ascii="Times New Roman" w:hAnsi="Times New Roman" w:cs="Times New Roman"/>
          <w:b/>
          <w:bCs/>
          <w:color w:val="auto"/>
          <w:sz w:val="28"/>
          <w:szCs w:val="28"/>
        </w:rPr>
        <w:t>Лайн</w:t>
      </w:r>
      <w:proofErr w:type="spellEnd"/>
      <w:r w:rsidRPr="00693921">
        <w:rPr>
          <w:rStyle w:val="sourcename1"/>
          <w:rFonts w:ascii="Times New Roman" w:hAnsi="Times New Roman" w:cs="Times New Roman"/>
          <w:b/>
          <w:bCs/>
          <w:color w:val="auto"/>
          <w:sz w:val="28"/>
          <w:szCs w:val="28"/>
        </w:rPr>
        <w:t>)</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A61F9D" w:rsidRPr="00693921" w:rsidRDefault="00A61F9D" w:rsidP="00A477DF">
      <w:pPr>
        <w:pStyle w:val="1"/>
        <w:rPr>
          <w:rFonts w:ascii="Times New Roman" w:hAnsi="Times New Roman" w:cs="Times New Roman"/>
        </w:rPr>
      </w:pPr>
      <w:bookmarkStart w:id="27" w:name="_Toc436060108"/>
      <w:r w:rsidRPr="00693921">
        <w:rPr>
          <w:rFonts w:ascii="Times New Roman" w:hAnsi="Times New Roman" w:cs="Times New Roman"/>
        </w:rPr>
        <w:t xml:space="preserve">Работа комиссии по укреплению налоговой </w:t>
      </w:r>
      <w:r w:rsidR="00A477DF" w:rsidRPr="00693921">
        <w:rPr>
          <w:rFonts w:ascii="Times New Roman" w:hAnsi="Times New Roman" w:cs="Times New Roman"/>
        </w:rPr>
        <w:br/>
      </w:r>
      <w:r w:rsidRPr="00693921">
        <w:rPr>
          <w:rFonts w:ascii="Times New Roman" w:hAnsi="Times New Roman" w:cs="Times New Roman"/>
        </w:rPr>
        <w:t>и бюджетной дисциплины</w:t>
      </w:r>
      <w:bookmarkEnd w:id="27"/>
    </w:p>
    <w:p w:rsidR="00A477DF" w:rsidRPr="00693921" w:rsidRDefault="00A477DF" w:rsidP="00D34507">
      <w:pPr>
        <w:spacing w:after="0" w:line="240" w:lineRule="auto"/>
        <w:ind w:firstLine="709"/>
        <w:jc w:val="both"/>
        <w:rPr>
          <w:rFonts w:ascii="Times New Roman" w:hAnsi="Times New Roman"/>
          <w:sz w:val="28"/>
          <w:szCs w:val="28"/>
        </w:rPr>
      </w:pPr>
    </w:p>
    <w:p w:rsidR="00A61F9D" w:rsidRPr="00693921" w:rsidRDefault="00A61F9D"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Администрации Великого Новгорода в ноябре 2014 года состоялись 2 очередных заседания комиссии по укреплению налоговой и бюджетной дисциплины под председательством заместителя Главы Администрации Великого Новгорода Екатерины Викторовны </w:t>
      </w:r>
      <w:proofErr w:type="spellStart"/>
      <w:r w:rsidRPr="00693921">
        <w:rPr>
          <w:rFonts w:ascii="Times New Roman" w:hAnsi="Times New Roman"/>
          <w:sz w:val="28"/>
          <w:szCs w:val="28"/>
        </w:rPr>
        <w:t>Красновидовой</w:t>
      </w:r>
      <w:proofErr w:type="spellEnd"/>
      <w:r w:rsidRPr="00693921">
        <w:rPr>
          <w:rFonts w:ascii="Times New Roman" w:hAnsi="Times New Roman"/>
          <w:sz w:val="28"/>
          <w:szCs w:val="28"/>
        </w:rPr>
        <w:t xml:space="preserve">. На заседания были приглашены 69 налогоплательщиков, которые имеют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налогам, арендным платежам и страховым платежам во внебюджетные фонды. На заседании рассматривались материалы о </w:t>
      </w:r>
      <w:r w:rsidRPr="00693921">
        <w:rPr>
          <w:rFonts w:ascii="Times New Roman" w:hAnsi="Times New Roman"/>
          <w:bCs/>
          <w:sz w:val="28"/>
          <w:szCs w:val="28"/>
        </w:rPr>
        <w:t>задолженности</w:t>
      </w:r>
      <w:r w:rsidRPr="00693921">
        <w:rPr>
          <w:rFonts w:ascii="Times New Roman" w:hAnsi="Times New Roman"/>
          <w:sz w:val="28"/>
          <w:szCs w:val="28"/>
        </w:rPr>
        <w:t xml:space="preserve"> в бюджет Великого Новгорода и области, предложенные налоговыми органами, департаментом имущественных отношений и государственных закупок Новгородской области, Управлением Пенсионного фонда в Великом Новгороде и другими главными </w:t>
      </w:r>
      <w:r w:rsidRPr="00693921">
        <w:rPr>
          <w:rFonts w:ascii="Times New Roman" w:hAnsi="Times New Roman"/>
          <w:bCs/>
          <w:sz w:val="28"/>
          <w:szCs w:val="28"/>
        </w:rPr>
        <w:t>администраторами</w:t>
      </w:r>
      <w:r w:rsidRPr="00693921">
        <w:rPr>
          <w:rFonts w:ascii="Times New Roman" w:hAnsi="Times New Roman"/>
          <w:sz w:val="28"/>
          <w:szCs w:val="28"/>
        </w:rPr>
        <w:t xml:space="preserve"> доходов.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данным налогоплательщикам составила порядка 6 млн. рублей, из которых наиболее крупными должниками являются такие организации, как Филиал ООО «Мед - </w:t>
      </w:r>
      <w:proofErr w:type="spellStart"/>
      <w:r w:rsidRPr="00693921">
        <w:rPr>
          <w:rFonts w:ascii="Times New Roman" w:hAnsi="Times New Roman"/>
          <w:sz w:val="28"/>
          <w:szCs w:val="28"/>
        </w:rPr>
        <w:t>Фуд</w:t>
      </w:r>
      <w:proofErr w:type="spellEnd"/>
      <w:r w:rsidRPr="00693921">
        <w:rPr>
          <w:rFonts w:ascii="Times New Roman" w:hAnsi="Times New Roman"/>
          <w:sz w:val="28"/>
          <w:szCs w:val="28"/>
        </w:rPr>
        <w:t xml:space="preserve"> Великий Новгород», ООО «</w:t>
      </w:r>
      <w:proofErr w:type="spellStart"/>
      <w:r w:rsidRPr="00693921">
        <w:rPr>
          <w:rFonts w:ascii="Times New Roman" w:hAnsi="Times New Roman"/>
          <w:sz w:val="28"/>
          <w:szCs w:val="28"/>
        </w:rPr>
        <w:t>Нефтегазстрой</w:t>
      </w:r>
      <w:proofErr w:type="spellEnd"/>
      <w:r w:rsidRPr="00693921">
        <w:rPr>
          <w:rFonts w:ascii="Times New Roman" w:hAnsi="Times New Roman"/>
          <w:sz w:val="28"/>
          <w:szCs w:val="28"/>
        </w:rPr>
        <w:t>», ООО «</w:t>
      </w:r>
      <w:proofErr w:type="spellStart"/>
      <w:r w:rsidRPr="00693921">
        <w:rPr>
          <w:rFonts w:ascii="Times New Roman" w:hAnsi="Times New Roman"/>
          <w:sz w:val="28"/>
          <w:szCs w:val="28"/>
        </w:rPr>
        <w:t>Строймеханизация</w:t>
      </w:r>
      <w:proofErr w:type="spellEnd"/>
      <w:r w:rsidRPr="00693921">
        <w:rPr>
          <w:rFonts w:ascii="Times New Roman" w:hAnsi="Times New Roman"/>
          <w:sz w:val="28"/>
          <w:szCs w:val="28"/>
        </w:rPr>
        <w:t>», ООО «Ренессанс», ООО ЭСП ООО «</w:t>
      </w:r>
      <w:proofErr w:type="spellStart"/>
      <w:r w:rsidRPr="00693921">
        <w:rPr>
          <w:rFonts w:ascii="Times New Roman" w:hAnsi="Times New Roman"/>
          <w:sz w:val="28"/>
          <w:szCs w:val="28"/>
        </w:rPr>
        <w:t>Энергостройпроект</w:t>
      </w:r>
      <w:proofErr w:type="spellEnd"/>
      <w:r w:rsidRPr="00693921">
        <w:rPr>
          <w:rFonts w:ascii="Times New Roman" w:hAnsi="Times New Roman"/>
          <w:sz w:val="28"/>
          <w:szCs w:val="28"/>
        </w:rPr>
        <w:t>», ООО «</w:t>
      </w:r>
      <w:proofErr w:type="spellStart"/>
      <w:r w:rsidRPr="00693921">
        <w:rPr>
          <w:rFonts w:ascii="Times New Roman" w:hAnsi="Times New Roman"/>
          <w:sz w:val="28"/>
          <w:szCs w:val="28"/>
        </w:rPr>
        <w:t>Новтехстрой</w:t>
      </w:r>
      <w:proofErr w:type="spellEnd"/>
      <w:r w:rsidRPr="00693921">
        <w:rPr>
          <w:rFonts w:ascii="Times New Roman" w:hAnsi="Times New Roman"/>
          <w:sz w:val="28"/>
          <w:szCs w:val="28"/>
        </w:rPr>
        <w:t>», ООО «Карналлит», Строительная фирма ООО «</w:t>
      </w:r>
      <w:proofErr w:type="spellStart"/>
      <w:r w:rsidRPr="00693921">
        <w:rPr>
          <w:rFonts w:ascii="Times New Roman" w:hAnsi="Times New Roman"/>
          <w:sz w:val="28"/>
          <w:szCs w:val="28"/>
        </w:rPr>
        <w:t>Новгородгражданстрой</w:t>
      </w:r>
      <w:proofErr w:type="spellEnd"/>
      <w:r w:rsidRPr="00693921">
        <w:rPr>
          <w:rFonts w:ascii="Times New Roman" w:hAnsi="Times New Roman"/>
          <w:sz w:val="28"/>
          <w:szCs w:val="28"/>
        </w:rPr>
        <w:t>», ООО Управляющая компания «ВЕГА-ПРО», ООО «</w:t>
      </w:r>
      <w:proofErr w:type="spellStart"/>
      <w:r w:rsidRPr="00693921">
        <w:rPr>
          <w:rFonts w:ascii="Times New Roman" w:hAnsi="Times New Roman"/>
          <w:sz w:val="28"/>
          <w:szCs w:val="28"/>
        </w:rPr>
        <w:t>Телерад</w:t>
      </w:r>
      <w:proofErr w:type="spellEnd"/>
      <w:r w:rsidRPr="00693921">
        <w:rPr>
          <w:rFonts w:ascii="Times New Roman" w:hAnsi="Times New Roman"/>
          <w:sz w:val="28"/>
          <w:szCs w:val="28"/>
        </w:rPr>
        <w:t>», ООО «</w:t>
      </w:r>
      <w:proofErr w:type="spellStart"/>
      <w:r w:rsidRPr="00693921">
        <w:rPr>
          <w:rFonts w:ascii="Times New Roman" w:hAnsi="Times New Roman"/>
          <w:sz w:val="28"/>
          <w:szCs w:val="28"/>
        </w:rPr>
        <w:t>Дилар</w:t>
      </w:r>
      <w:proofErr w:type="spellEnd"/>
      <w:r w:rsidRPr="00693921">
        <w:rPr>
          <w:rFonts w:ascii="Times New Roman" w:hAnsi="Times New Roman"/>
          <w:sz w:val="28"/>
          <w:szCs w:val="28"/>
        </w:rPr>
        <w:t xml:space="preserve">» и др. В процессе подготовки к заседанию комиссии 25 налогоплательщиков рассчитались с </w:t>
      </w:r>
      <w:r w:rsidRPr="00693921">
        <w:rPr>
          <w:rFonts w:ascii="Times New Roman" w:hAnsi="Times New Roman"/>
          <w:bCs/>
          <w:sz w:val="28"/>
          <w:szCs w:val="28"/>
        </w:rPr>
        <w:t>задолженностью</w:t>
      </w:r>
      <w:r w:rsidRPr="00693921">
        <w:rPr>
          <w:rFonts w:ascii="Times New Roman" w:hAnsi="Times New Roman"/>
          <w:sz w:val="28"/>
          <w:szCs w:val="28"/>
        </w:rPr>
        <w:t xml:space="preserve">, оплатив ее полностью, 8 налогоплательщиков погасили имеющиеся долги частично. Ряд налогоплательщиков представили членам комиссии пояснения и обязательства о погашении </w:t>
      </w:r>
      <w:r w:rsidRPr="00693921">
        <w:rPr>
          <w:rFonts w:ascii="Times New Roman" w:hAnsi="Times New Roman"/>
          <w:bCs/>
          <w:sz w:val="28"/>
          <w:szCs w:val="28"/>
        </w:rPr>
        <w:t>задолженности</w:t>
      </w:r>
      <w:r w:rsidRPr="00693921">
        <w:rPr>
          <w:rFonts w:ascii="Times New Roman" w:hAnsi="Times New Roman"/>
          <w:sz w:val="28"/>
          <w:szCs w:val="28"/>
        </w:rPr>
        <w:t xml:space="preserve"> в декабре 2014 года. Контроль за исполнением решений комиссии по укреплению налоговой и бюджетной дисциплины осуществляют главные </w:t>
      </w:r>
      <w:r w:rsidRPr="00693921">
        <w:rPr>
          <w:rFonts w:ascii="Times New Roman" w:hAnsi="Times New Roman"/>
          <w:bCs/>
          <w:sz w:val="28"/>
          <w:szCs w:val="28"/>
        </w:rPr>
        <w:t>администраторы</w:t>
      </w:r>
      <w:r w:rsidRPr="00693921">
        <w:rPr>
          <w:rFonts w:ascii="Times New Roman" w:hAnsi="Times New Roman"/>
          <w:sz w:val="28"/>
          <w:szCs w:val="28"/>
        </w:rPr>
        <w:t xml:space="preserve"> доходов и структурные подразделения Администрации Великого Новгорода. Напомним, комиссия по укреплению налоговой и бюджетной дисциплины, работает при Администрации Великого Новгорода с целью оперативного исполнения бюджета Великого Новгорода, в соответствии с решением Думы от 21.10.99 №746 «О мерах по сокращению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налоговым </w:t>
      </w:r>
      <w:r w:rsidRPr="00693921">
        <w:rPr>
          <w:rFonts w:ascii="Times New Roman" w:hAnsi="Times New Roman"/>
          <w:bCs/>
          <w:sz w:val="28"/>
          <w:szCs w:val="28"/>
        </w:rPr>
        <w:t>платежам в бюджет</w:t>
      </w:r>
      <w:r w:rsidRPr="00693921">
        <w:rPr>
          <w:rFonts w:ascii="Times New Roman" w:hAnsi="Times New Roman"/>
          <w:sz w:val="28"/>
          <w:szCs w:val="28"/>
        </w:rPr>
        <w:t xml:space="preserve"> города и укреплению налоговой и бюджетной дисциплины», </w:t>
      </w:r>
      <w:proofErr w:type="gramStart"/>
      <w:r w:rsidRPr="00693921">
        <w:rPr>
          <w:rFonts w:ascii="Times New Roman" w:hAnsi="Times New Roman"/>
          <w:sz w:val="28"/>
          <w:szCs w:val="28"/>
        </w:rPr>
        <w:t>В целом</w:t>
      </w:r>
      <w:proofErr w:type="gramEnd"/>
      <w:r w:rsidRPr="00693921">
        <w:rPr>
          <w:rFonts w:ascii="Times New Roman" w:hAnsi="Times New Roman"/>
          <w:sz w:val="28"/>
          <w:szCs w:val="28"/>
        </w:rPr>
        <w:t xml:space="preserve">, с </w:t>
      </w:r>
      <w:r w:rsidRPr="00693921">
        <w:rPr>
          <w:rFonts w:ascii="Times New Roman" w:hAnsi="Times New Roman"/>
          <w:sz w:val="28"/>
          <w:szCs w:val="28"/>
        </w:rPr>
        <w:lastRenderedPageBreak/>
        <w:t xml:space="preserve">начала 2014 года проведено 13 заседаний комиссий, на которых рассмотрена информация по 501 должнику. Исполнение решений комиссий позволило обеспечить поступление в бюджеты всех уровней на 119896,9 </w:t>
      </w:r>
      <w:proofErr w:type="spellStart"/>
      <w:r w:rsidRPr="00693921">
        <w:rPr>
          <w:rFonts w:ascii="Times New Roman" w:hAnsi="Times New Roman"/>
          <w:sz w:val="28"/>
          <w:szCs w:val="28"/>
        </w:rPr>
        <w:t>тыс.руб</w:t>
      </w:r>
      <w:proofErr w:type="spellEnd"/>
      <w:r w:rsidRPr="00693921">
        <w:rPr>
          <w:rFonts w:ascii="Times New Roman" w:hAnsi="Times New Roman"/>
          <w:sz w:val="28"/>
          <w:szCs w:val="28"/>
        </w:rPr>
        <w:t xml:space="preserve">., в том числе в бюджет Великого Новгорода на 57352,8 </w:t>
      </w:r>
      <w:proofErr w:type="spellStart"/>
      <w:r w:rsidRPr="00693921">
        <w:rPr>
          <w:rFonts w:ascii="Times New Roman" w:hAnsi="Times New Roman"/>
          <w:sz w:val="28"/>
          <w:szCs w:val="28"/>
        </w:rPr>
        <w:t>тыс.руб</w:t>
      </w:r>
      <w:proofErr w:type="spellEnd"/>
      <w:r w:rsidRPr="00693921">
        <w:rPr>
          <w:rFonts w:ascii="Times New Roman" w:hAnsi="Times New Roman"/>
          <w:sz w:val="28"/>
          <w:szCs w:val="28"/>
        </w:rPr>
        <w:t>.</w:t>
      </w:r>
    </w:p>
    <w:p w:rsidR="00A61F9D" w:rsidRPr="00693921" w:rsidRDefault="00D86725" w:rsidP="00D34507">
      <w:pPr>
        <w:pStyle w:val="a3"/>
        <w:spacing w:before="0" w:beforeAutospacing="0" w:after="0" w:afterAutospacing="0"/>
        <w:ind w:firstLine="709"/>
        <w:jc w:val="both"/>
        <w:rPr>
          <w:sz w:val="28"/>
          <w:szCs w:val="28"/>
        </w:rPr>
      </w:pPr>
      <w:hyperlink r:id="rId31" w:history="1">
        <w:r w:rsidR="00A61F9D" w:rsidRPr="00693921">
          <w:rPr>
            <w:rStyle w:val="a4"/>
            <w:color w:val="auto"/>
            <w:sz w:val="28"/>
            <w:szCs w:val="28"/>
          </w:rPr>
          <w:t>http://news.novgorod.ru/news/137146/</w:t>
        </w:r>
      </w:hyperlink>
    </w:p>
    <w:p w:rsidR="00A87B68" w:rsidRDefault="00A87B68"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p>
    <w:p w:rsidR="00A477DF" w:rsidRPr="00693921" w:rsidRDefault="009B5A65" w:rsidP="00D34507">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05.11.2014</w:t>
      </w:r>
    </w:p>
    <w:p w:rsidR="00A477DF" w:rsidRPr="00693921" w:rsidRDefault="009B5A65" w:rsidP="00D34507">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Виртуальный Каменск-Уральский (k-ur.ru)</w:t>
      </w:r>
    </w:p>
    <w:p w:rsidR="00A477DF" w:rsidRPr="00693921" w:rsidRDefault="00A477DF" w:rsidP="00D34507">
      <w:pPr>
        <w:pStyle w:val="4"/>
        <w:spacing w:before="0" w:after="0" w:line="240" w:lineRule="auto"/>
        <w:ind w:firstLine="709"/>
        <w:jc w:val="both"/>
        <w:rPr>
          <w:rFonts w:ascii="Times New Roman" w:hAnsi="Times New Roman" w:cs="Times New Roman"/>
          <w:color w:val="auto"/>
          <w:sz w:val="28"/>
          <w:szCs w:val="28"/>
        </w:rPr>
      </w:pPr>
    </w:p>
    <w:p w:rsidR="009B5A65" w:rsidRPr="00693921" w:rsidRDefault="009B5A65" w:rsidP="00A477DF">
      <w:pPr>
        <w:pStyle w:val="1"/>
        <w:rPr>
          <w:rFonts w:ascii="Times New Roman" w:hAnsi="Times New Roman" w:cs="Times New Roman"/>
        </w:rPr>
      </w:pPr>
      <w:bookmarkStart w:id="28" w:name="_Toc436060109"/>
      <w:r w:rsidRPr="00693921">
        <w:rPr>
          <w:rFonts w:ascii="Times New Roman" w:hAnsi="Times New Roman" w:cs="Times New Roman"/>
        </w:rPr>
        <w:t>В Каменске-Уральском продолжается сбор просроченных налогов</w:t>
      </w:r>
      <w:bookmarkEnd w:id="28"/>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Автор: Пресс-служба городской администрации</w:t>
      </w:r>
    </w:p>
    <w:p w:rsidR="00A477DF" w:rsidRPr="00693921" w:rsidRDefault="00A477DF" w:rsidP="00D34507">
      <w:pPr>
        <w:spacing w:after="0" w:line="240" w:lineRule="auto"/>
        <w:ind w:firstLine="709"/>
        <w:jc w:val="both"/>
        <w:rPr>
          <w:rFonts w:ascii="Times New Roman" w:hAnsi="Times New Roman"/>
          <w:sz w:val="28"/>
          <w:szCs w:val="28"/>
        </w:rPr>
      </w:pP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Повышение собственных доходов местного бюджета. Эта задача была и остается ключевой в работе межведомственной комиссии по укреплению финансовой самостоятельности городского бюджета. Ведется она в тандеме с </w:t>
      </w:r>
      <w:r w:rsidRPr="00693921">
        <w:rPr>
          <w:rFonts w:ascii="Times New Roman" w:hAnsi="Times New Roman"/>
          <w:bCs/>
          <w:sz w:val="28"/>
          <w:szCs w:val="28"/>
        </w:rPr>
        <w:t>администраторами</w:t>
      </w:r>
      <w:r w:rsidRPr="00693921">
        <w:rPr>
          <w:rFonts w:ascii="Times New Roman" w:hAnsi="Times New Roman"/>
          <w:sz w:val="28"/>
          <w:szCs w:val="28"/>
        </w:rPr>
        <w:t xml:space="preserve"> доходов - налоговой инспекцией, комитетом по управлению имуществом, с районными административными комиссиями. Ведется ежедневно и методично.</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Девять руководителей организаций и одиннадцать предпринимателей в конце октября были приглашены на межведомственную комиссию по вопросам укрепления финансовой самостоятельности бюджета. Повод для встречи накопленные долги за землю, на доходы физических лиц и по единому налогу на вмененный доход.</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По сложившейся традиции, получив приглашение «на ковер», трое предпринимателей погасили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налогу на доходы физических лиц и ЕНВД. Двое предоставили пояснительную записку с графиком уплаты просроченных </w:t>
      </w:r>
      <w:r w:rsidRPr="00693921">
        <w:rPr>
          <w:rFonts w:ascii="Times New Roman" w:hAnsi="Times New Roman"/>
          <w:bCs/>
          <w:sz w:val="28"/>
          <w:szCs w:val="28"/>
        </w:rPr>
        <w:t>платежей в бюджет</w:t>
      </w:r>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Еще один предприниматель готов погасить образовавшийся долг по земельному налогу 1 млн. 526 тысяч рублей после погашения дебиторской </w:t>
      </w:r>
      <w:r w:rsidRPr="00693921">
        <w:rPr>
          <w:rFonts w:ascii="Times New Roman" w:hAnsi="Times New Roman"/>
          <w:bCs/>
          <w:sz w:val="28"/>
          <w:szCs w:val="28"/>
        </w:rPr>
        <w:t>задолженности</w:t>
      </w:r>
      <w:r w:rsidRPr="00693921">
        <w:rPr>
          <w:rFonts w:ascii="Times New Roman" w:hAnsi="Times New Roman"/>
          <w:sz w:val="28"/>
          <w:szCs w:val="28"/>
        </w:rPr>
        <w:t>. По трем должникам заведено несколько десятков исполнительных производств, Однако должники по-прежнему уклоняются от исполнения требований.</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Если </w:t>
      </w:r>
      <w:r w:rsidRPr="00693921">
        <w:rPr>
          <w:rFonts w:ascii="Times New Roman" w:hAnsi="Times New Roman"/>
          <w:bCs/>
          <w:sz w:val="28"/>
          <w:szCs w:val="28"/>
        </w:rPr>
        <w:t>задолженность</w:t>
      </w:r>
      <w:r w:rsidRPr="00693921">
        <w:rPr>
          <w:rFonts w:ascii="Times New Roman" w:hAnsi="Times New Roman"/>
          <w:sz w:val="28"/>
          <w:szCs w:val="28"/>
        </w:rPr>
        <w:t xml:space="preserve"> не будет погашена, за вами будем вести наблюдение, сообщила о предстоящих санкциях </w:t>
      </w:r>
      <w:proofErr w:type="spellStart"/>
      <w:r w:rsidRPr="00693921">
        <w:rPr>
          <w:rFonts w:ascii="Times New Roman" w:hAnsi="Times New Roman"/>
          <w:sz w:val="28"/>
          <w:szCs w:val="28"/>
        </w:rPr>
        <w:t>и.о</w:t>
      </w:r>
      <w:proofErr w:type="spellEnd"/>
      <w:r w:rsidRPr="00693921">
        <w:rPr>
          <w:rFonts w:ascii="Times New Roman" w:hAnsi="Times New Roman"/>
          <w:sz w:val="28"/>
          <w:szCs w:val="28"/>
        </w:rPr>
        <w:t>. начальника налоговой инспекции Татьяна Денисова. В противном случае Арбитражный суд может начать процедуру банкротства. Если организация не в состоянии рассчитаться по своим обязательствам перед контрагентами, она либо предоставляет свое имущество кредиторам для реализации в счет долга, либо в отношении нее вводятся процедуры оздоровления.</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Если у вас возникают вопросы по налоговому законодательству, вам всегда помогут в налоговой инспекции, обо всех видах поддержки проконсультируют специалисты Муниципального фонда поддержки предпринимательства, </w:t>
      </w:r>
      <w:r w:rsidRPr="00693921">
        <w:rPr>
          <w:rFonts w:ascii="Times New Roman" w:hAnsi="Times New Roman"/>
          <w:sz w:val="28"/>
          <w:szCs w:val="28"/>
        </w:rPr>
        <w:lastRenderedPageBreak/>
        <w:t xml:space="preserve">напутствовала пришедших на межведомственную комиссию заместитель главы города Светлана Жукова. Примите все меры по погашению </w:t>
      </w:r>
      <w:r w:rsidRPr="00693921">
        <w:rPr>
          <w:rFonts w:ascii="Times New Roman" w:hAnsi="Times New Roman"/>
          <w:bCs/>
          <w:sz w:val="28"/>
          <w:szCs w:val="28"/>
        </w:rPr>
        <w:t>задолженности</w:t>
      </w:r>
      <w:r w:rsidRPr="00693921">
        <w:rPr>
          <w:rFonts w:ascii="Times New Roman" w:hAnsi="Times New Roman"/>
          <w:sz w:val="28"/>
          <w:szCs w:val="28"/>
        </w:rPr>
        <w:t>. Не доводите дело до банкротства.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Еще одному производственнику не удается в полную силу вести свое дело, так как заблокированы его счета в банке. Директор ФПМП Анна </w:t>
      </w:r>
      <w:proofErr w:type="spellStart"/>
      <w:r w:rsidRPr="00693921">
        <w:rPr>
          <w:rFonts w:ascii="Times New Roman" w:hAnsi="Times New Roman"/>
          <w:sz w:val="28"/>
          <w:szCs w:val="28"/>
        </w:rPr>
        <w:t>Лештаева</w:t>
      </w:r>
      <w:proofErr w:type="spellEnd"/>
      <w:r w:rsidRPr="00693921">
        <w:rPr>
          <w:rFonts w:ascii="Times New Roman" w:hAnsi="Times New Roman"/>
          <w:sz w:val="28"/>
          <w:szCs w:val="28"/>
        </w:rPr>
        <w:t xml:space="preserve"> предложила предпринимателю создать инвестиционный проект на базе своего предприятия. Главное найти хорошего инвестора, дала совет Анна </w:t>
      </w:r>
      <w:proofErr w:type="spellStart"/>
      <w:r w:rsidRPr="00693921">
        <w:rPr>
          <w:rFonts w:ascii="Times New Roman" w:hAnsi="Times New Roman"/>
          <w:sz w:val="28"/>
          <w:szCs w:val="28"/>
        </w:rPr>
        <w:t>Лештаева</w:t>
      </w:r>
      <w:proofErr w:type="spellEnd"/>
      <w:r w:rsidRPr="00693921">
        <w:rPr>
          <w:rFonts w:ascii="Times New Roman" w:hAnsi="Times New Roman"/>
          <w:sz w:val="28"/>
          <w:szCs w:val="28"/>
        </w:rPr>
        <w:t>.</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 долгах по страховым взносам во внебюджетные фонды на межведомственной комиссии предпринимателям напомнили представители Пенсионного фонда. К слову, должников по страховым взносам среди ИП не один десяток. Благодаря методичной работе комиссии многие свою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перед фондом уже погасили.</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Недоимщики на контроле у комиссии по вопросам укрепления финансовой самостоятельности бюджета. Мы видим результаты своей деятельности по снижению недоимки: долги организаций и ИП постепенно уменьшаются. Особое внимание уделяем руководителям тех предприятий и предпринимателям, где наемные работники получают зарплату ниже прожиточного минимума, где есть убытки по итогам финансово-хозяйственной деятельности, подытожила зам главы города по экономике Светлана Жукова.</w:t>
      </w:r>
    </w:p>
    <w:p w:rsidR="009B5A65" w:rsidRPr="00693921" w:rsidRDefault="009B5A65" w:rsidP="00D34507">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Напомним, с начала года в бюджеты разных уровней должники по налогам и страховым взносам перечислили более 74,3 млн. рублей. Часть этих средств 19,4 миллиона поступило в городскую казну, самая большая доля 38,4 миллиона в Пенсионный фонд России.</w:t>
      </w:r>
    </w:p>
    <w:p w:rsidR="009B5A65" w:rsidRPr="00693921" w:rsidRDefault="00D86725" w:rsidP="00D34507">
      <w:pPr>
        <w:pStyle w:val="a3"/>
        <w:spacing w:before="0" w:beforeAutospacing="0" w:after="0" w:afterAutospacing="0"/>
        <w:ind w:firstLine="709"/>
        <w:jc w:val="both"/>
        <w:rPr>
          <w:sz w:val="28"/>
          <w:szCs w:val="28"/>
        </w:rPr>
      </w:pPr>
      <w:hyperlink r:id="rId32" w:history="1">
        <w:r w:rsidR="009B5A65" w:rsidRPr="00693921">
          <w:rPr>
            <w:rStyle w:val="a4"/>
            <w:color w:val="auto"/>
            <w:sz w:val="28"/>
            <w:szCs w:val="28"/>
          </w:rPr>
          <w:t>http://k-ur.ru/novosti-v-kamenske-uralskom/ekonomika/v-kamenske-uralskom-prodolzhaetsya-sbor-prosrochennyh-nalogov/index.html</w:t>
        </w:r>
      </w:hyperlink>
    </w:p>
    <w:p w:rsidR="00A477DF" w:rsidRPr="00693921" w:rsidRDefault="00A477DF" w:rsidP="00D34507">
      <w:pPr>
        <w:spacing w:after="0" w:line="240" w:lineRule="auto"/>
        <w:ind w:firstLine="709"/>
        <w:jc w:val="both"/>
        <w:rPr>
          <w:rFonts w:ascii="Times New Roman" w:hAnsi="Times New Roman"/>
          <w:sz w:val="28"/>
          <w:szCs w:val="28"/>
        </w:rPr>
      </w:pPr>
    </w:p>
    <w:p w:rsidR="00A477DF" w:rsidRPr="00693921" w:rsidRDefault="00A477DF" w:rsidP="00D34507">
      <w:pPr>
        <w:spacing w:after="0" w:line="240" w:lineRule="auto"/>
        <w:ind w:firstLine="709"/>
        <w:jc w:val="both"/>
        <w:rPr>
          <w:rFonts w:ascii="Times New Roman" w:hAnsi="Times New Roman"/>
          <w:sz w:val="28"/>
          <w:szCs w:val="28"/>
        </w:rPr>
      </w:pPr>
    </w:p>
    <w:p w:rsidR="00752646" w:rsidRPr="00693921" w:rsidRDefault="00752646" w:rsidP="00D34507">
      <w:pPr>
        <w:spacing w:after="0" w:line="240" w:lineRule="auto"/>
        <w:ind w:firstLine="709"/>
        <w:jc w:val="both"/>
        <w:rPr>
          <w:rFonts w:ascii="Times New Roman" w:hAnsi="Times New Roman"/>
          <w:sz w:val="28"/>
          <w:szCs w:val="28"/>
        </w:rPr>
      </w:pPr>
    </w:p>
    <w:p w:rsidR="00A477DF" w:rsidRPr="00693921" w:rsidRDefault="00752646" w:rsidP="00D34507">
      <w:pPr>
        <w:spacing w:after="0" w:line="240" w:lineRule="auto"/>
        <w:ind w:firstLine="709"/>
        <w:jc w:val="both"/>
        <w:rPr>
          <w:rFonts w:ascii="Times New Roman" w:eastAsia="Times New Roman" w:hAnsi="Times New Roman"/>
          <w:b/>
          <w:sz w:val="28"/>
          <w:szCs w:val="28"/>
        </w:rPr>
      </w:pPr>
      <w:r w:rsidRPr="00693921">
        <w:rPr>
          <w:rFonts w:ascii="Times New Roman" w:eastAsia="Times New Roman" w:hAnsi="Times New Roman"/>
          <w:b/>
          <w:sz w:val="28"/>
          <w:szCs w:val="28"/>
        </w:rPr>
        <w:t>02.06.14 15:12</w:t>
      </w:r>
    </w:p>
    <w:p w:rsidR="00752646" w:rsidRPr="00693921" w:rsidRDefault="00752646" w:rsidP="00752646">
      <w:pPr>
        <w:pStyle w:val="a3"/>
        <w:spacing w:before="0" w:beforeAutospacing="0" w:after="0" w:afterAutospacing="0"/>
        <w:ind w:firstLine="709"/>
        <w:jc w:val="both"/>
        <w:rPr>
          <w:rFonts w:eastAsiaTheme="minorEastAsia"/>
          <w:b/>
          <w:sz w:val="28"/>
          <w:szCs w:val="28"/>
        </w:rPr>
      </w:pPr>
      <w:r w:rsidRPr="00693921">
        <w:rPr>
          <w:b/>
          <w:sz w:val="28"/>
          <w:szCs w:val="28"/>
        </w:rPr>
        <w:t>Отдел новостей ИА "</w:t>
      </w:r>
      <w:proofErr w:type="spellStart"/>
      <w:r w:rsidRPr="00693921">
        <w:rPr>
          <w:b/>
          <w:sz w:val="28"/>
          <w:szCs w:val="28"/>
        </w:rPr>
        <w:t>Клерк.Ру</w:t>
      </w:r>
      <w:proofErr w:type="spellEnd"/>
      <w:r w:rsidRPr="00693921">
        <w:rPr>
          <w:b/>
          <w:sz w:val="28"/>
          <w:szCs w:val="28"/>
        </w:rPr>
        <w:t>"</w:t>
      </w:r>
    </w:p>
    <w:p w:rsidR="00752646" w:rsidRPr="00693921" w:rsidRDefault="00752646" w:rsidP="00D34507">
      <w:pPr>
        <w:spacing w:after="0" w:line="240" w:lineRule="auto"/>
        <w:ind w:firstLine="709"/>
        <w:jc w:val="both"/>
        <w:rPr>
          <w:rFonts w:ascii="Times New Roman" w:hAnsi="Times New Roman"/>
          <w:b/>
          <w:sz w:val="28"/>
          <w:szCs w:val="28"/>
        </w:rPr>
      </w:pPr>
    </w:p>
    <w:p w:rsidR="00C649A6" w:rsidRPr="00693921" w:rsidRDefault="00C649A6" w:rsidP="00752646">
      <w:pPr>
        <w:pStyle w:val="1"/>
        <w:rPr>
          <w:rFonts w:ascii="Times New Roman" w:hAnsi="Times New Roman" w:cs="Times New Roman"/>
        </w:rPr>
      </w:pPr>
      <w:bookmarkStart w:id="29" w:name="_Toc436060110"/>
      <w:r w:rsidRPr="00693921">
        <w:rPr>
          <w:rFonts w:ascii="Times New Roman" w:hAnsi="Times New Roman" w:cs="Times New Roman"/>
        </w:rPr>
        <w:t>В Удмуртии более 546 млн. рублей отнесено к разряду «невыясненных» налоговых платежей</w:t>
      </w:r>
      <w:bookmarkEnd w:id="29"/>
    </w:p>
    <w:p w:rsidR="00C649A6" w:rsidRPr="00693921" w:rsidRDefault="00C649A6" w:rsidP="00D34507">
      <w:pPr>
        <w:spacing w:after="0" w:line="240" w:lineRule="auto"/>
        <w:ind w:firstLine="709"/>
        <w:jc w:val="both"/>
        <w:rPr>
          <w:rFonts w:ascii="Times New Roman" w:eastAsia="Times New Roman" w:hAnsi="Times New Roman"/>
          <w:sz w:val="28"/>
          <w:szCs w:val="28"/>
        </w:rPr>
      </w:pP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Одним из основных направлений деятельности в части учета налоговых поступлений является работа с невыясненными платежами, оказывающими влияние на своевременное поступление доходов в бюджеты разных уровней.</w:t>
      </w: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По предварительным итогам 5 месяцев 2014 количество платежей, отнесенных органами Казначейства к разряду «невыясненных», составило около 34 тысяч на сумму более 546 миллионов рублей.</w:t>
      </w: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Удельный вес «невыясненных» документов в общем количестве поступивших расчетных документов по республике составил: по количеству – 5%, по сумме – 2%.</w:t>
      </w: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 xml:space="preserve">В целом по республике наблюдается стабильное снижения доли «невыясненных» к общему количеству расчетных документов в течение </w:t>
      </w:r>
      <w:r w:rsidRPr="00693921">
        <w:rPr>
          <w:rFonts w:ascii="Times New Roman" w:eastAsia="Times New Roman" w:hAnsi="Times New Roman"/>
          <w:sz w:val="28"/>
          <w:szCs w:val="28"/>
        </w:rPr>
        <w:lastRenderedPageBreak/>
        <w:t>текущего года. За январь удельный вес «невыясненных» составлял 8%, февраль – 6%, март – 4%, апрель – 3%, май - 2,7%.</w:t>
      </w: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Одной из основных причин отнесения платежных документов к разряду «невыясненных» остается неправильное указание КПП получателя средств (налогового органа). За январь – февраль 2014 отнесено на КБК «100117…» по этой причине 17% от общего количества невыясненных документов, в марте этот показатель вырос до 31%, в апреле до 48%, в мае этот показатель составил 18%.</w:t>
      </w:r>
    </w:p>
    <w:p w:rsidR="00C649A6" w:rsidRPr="00693921" w:rsidRDefault="00C649A6" w:rsidP="00D34507">
      <w:pPr>
        <w:spacing w:after="0" w:line="240" w:lineRule="auto"/>
        <w:ind w:firstLine="709"/>
        <w:jc w:val="both"/>
        <w:rPr>
          <w:rFonts w:ascii="Times New Roman" w:eastAsia="Times New Roman" w:hAnsi="Times New Roman"/>
          <w:sz w:val="28"/>
          <w:szCs w:val="28"/>
        </w:rPr>
      </w:pPr>
      <w:r w:rsidRPr="00693921">
        <w:rPr>
          <w:rFonts w:ascii="Times New Roman" w:eastAsia="Times New Roman" w:hAnsi="Times New Roman"/>
          <w:sz w:val="28"/>
          <w:szCs w:val="28"/>
        </w:rPr>
        <w:t>Анализ данных по причине отнесения платежей к разряду невыясненных из-за неверного указания КПП налогового органа показал, что уплата платежей физическими лицами не дает таких процентных соотношений. Данная динамика процента свидетельствует о наличии этой ошибки у постоянных плательщиков-юридических лиц и индивидуальных предпринимателей.</w:t>
      </w:r>
    </w:p>
    <w:p w:rsidR="00C649A6" w:rsidRPr="00693921" w:rsidRDefault="00C649A6" w:rsidP="00752646">
      <w:pPr>
        <w:spacing w:after="0" w:line="240" w:lineRule="auto"/>
        <w:ind w:firstLine="709"/>
        <w:jc w:val="right"/>
        <w:rPr>
          <w:rFonts w:ascii="Times New Roman" w:eastAsia="Times New Roman" w:hAnsi="Times New Roman"/>
          <w:sz w:val="28"/>
          <w:szCs w:val="28"/>
        </w:rPr>
      </w:pPr>
      <w:r w:rsidRPr="00693921">
        <w:rPr>
          <w:rStyle w:val="a5"/>
          <w:rFonts w:ascii="Times New Roman" w:eastAsia="Times New Roman" w:hAnsi="Times New Roman"/>
          <w:sz w:val="28"/>
          <w:szCs w:val="28"/>
        </w:rPr>
        <w:t>Отдел новостей ИА "</w:t>
      </w:r>
      <w:proofErr w:type="spellStart"/>
      <w:r w:rsidRPr="00693921">
        <w:rPr>
          <w:rStyle w:val="a5"/>
          <w:rFonts w:ascii="Times New Roman" w:eastAsia="Times New Roman" w:hAnsi="Times New Roman"/>
          <w:sz w:val="28"/>
          <w:szCs w:val="28"/>
        </w:rPr>
        <w:t>Клерк.Ру</w:t>
      </w:r>
      <w:proofErr w:type="spellEnd"/>
      <w:r w:rsidRPr="00693921">
        <w:rPr>
          <w:rStyle w:val="a5"/>
          <w:rFonts w:ascii="Times New Roman" w:eastAsia="Times New Roman" w:hAnsi="Times New Roman"/>
          <w:sz w:val="28"/>
          <w:szCs w:val="28"/>
        </w:rPr>
        <w:t>".</w:t>
      </w:r>
    </w:p>
    <w:p w:rsidR="009B5A65" w:rsidRDefault="009B5A65"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9175B5" w:rsidRDefault="009175B5" w:rsidP="00D34507">
      <w:pPr>
        <w:spacing w:after="0" w:line="240" w:lineRule="auto"/>
        <w:ind w:firstLine="709"/>
        <w:jc w:val="both"/>
        <w:rPr>
          <w:rFonts w:ascii="Times New Roman" w:hAnsi="Times New Roman"/>
          <w:sz w:val="28"/>
          <w:szCs w:val="28"/>
        </w:rPr>
      </w:pPr>
    </w:p>
    <w:p w:rsidR="00A87B68" w:rsidRPr="00693921" w:rsidRDefault="00A87B68" w:rsidP="00A87B68">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23.10.2015</w:t>
      </w:r>
    </w:p>
    <w:p w:rsidR="00A87B68" w:rsidRPr="00693921" w:rsidRDefault="00A87B68" w:rsidP="00A87B68">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BezFormata.Ru</w:t>
      </w:r>
      <w:proofErr w:type="spellEnd"/>
      <w:r w:rsidRPr="00693921">
        <w:rPr>
          <w:rStyle w:val="sourcename1"/>
          <w:rFonts w:ascii="Times New Roman" w:hAnsi="Times New Roman" w:cs="Times New Roman"/>
          <w:b/>
          <w:bCs/>
          <w:color w:val="auto"/>
          <w:sz w:val="28"/>
          <w:szCs w:val="28"/>
        </w:rPr>
        <w:t xml:space="preserve"> - первый </w:t>
      </w:r>
      <w:proofErr w:type="spellStart"/>
      <w:r w:rsidRPr="00693921">
        <w:rPr>
          <w:rStyle w:val="sourcename1"/>
          <w:rFonts w:ascii="Times New Roman" w:hAnsi="Times New Roman" w:cs="Times New Roman"/>
          <w:b/>
          <w:bCs/>
          <w:color w:val="auto"/>
          <w:sz w:val="28"/>
          <w:szCs w:val="28"/>
        </w:rPr>
        <w:t>мультирегиональный</w:t>
      </w:r>
      <w:proofErr w:type="spellEnd"/>
      <w:r w:rsidRPr="00693921">
        <w:rPr>
          <w:rStyle w:val="sourcename1"/>
          <w:rFonts w:ascii="Times New Roman" w:hAnsi="Times New Roman" w:cs="Times New Roman"/>
          <w:b/>
          <w:bCs/>
          <w:color w:val="auto"/>
          <w:sz w:val="28"/>
          <w:szCs w:val="28"/>
        </w:rPr>
        <w:t xml:space="preserve"> </w:t>
      </w:r>
      <w:proofErr w:type="spellStart"/>
      <w:r w:rsidRPr="00693921">
        <w:rPr>
          <w:rStyle w:val="sourcename1"/>
          <w:rFonts w:ascii="Times New Roman" w:hAnsi="Times New Roman" w:cs="Times New Roman"/>
          <w:b/>
          <w:bCs/>
          <w:color w:val="auto"/>
          <w:sz w:val="28"/>
          <w:szCs w:val="28"/>
        </w:rPr>
        <w:t>агрегатор</w:t>
      </w:r>
      <w:proofErr w:type="spellEnd"/>
      <w:r w:rsidRPr="00693921">
        <w:rPr>
          <w:rStyle w:val="sourcename1"/>
          <w:rFonts w:ascii="Times New Roman" w:hAnsi="Times New Roman" w:cs="Times New Roman"/>
          <w:b/>
          <w:bCs/>
          <w:color w:val="auto"/>
          <w:sz w:val="28"/>
          <w:szCs w:val="28"/>
        </w:rPr>
        <w:t xml:space="preserve"> новостей</w:t>
      </w:r>
    </w:p>
    <w:p w:rsidR="00A87B68" w:rsidRPr="00693921" w:rsidRDefault="00A87B68" w:rsidP="00A87B68">
      <w:pPr>
        <w:pStyle w:val="4"/>
        <w:spacing w:before="0" w:after="0" w:line="240" w:lineRule="auto"/>
        <w:ind w:firstLine="709"/>
        <w:jc w:val="both"/>
        <w:rPr>
          <w:rFonts w:ascii="Times New Roman" w:hAnsi="Times New Roman" w:cs="Times New Roman"/>
          <w:color w:val="auto"/>
          <w:sz w:val="28"/>
          <w:szCs w:val="28"/>
        </w:rPr>
      </w:pPr>
    </w:p>
    <w:p w:rsidR="00A87B68" w:rsidRPr="00693921" w:rsidRDefault="00A87B68" w:rsidP="00A87B68">
      <w:pPr>
        <w:pStyle w:val="1"/>
        <w:rPr>
          <w:rFonts w:ascii="Times New Roman" w:hAnsi="Times New Roman" w:cs="Times New Roman"/>
        </w:rPr>
      </w:pPr>
      <w:bookmarkStart w:id="30" w:name="_Toc436060111"/>
      <w:r w:rsidRPr="00693921">
        <w:rPr>
          <w:rFonts w:ascii="Times New Roman" w:hAnsi="Times New Roman" w:cs="Times New Roman"/>
        </w:rPr>
        <w:t>Шаховским судом рассмотрено гражданское дело</w:t>
      </w:r>
      <w:r w:rsidRPr="00693921">
        <w:rPr>
          <w:rFonts w:ascii="Times New Roman" w:hAnsi="Times New Roman" w:cs="Times New Roman"/>
        </w:rPr>
        <w:br/>
        <w:t xml:space="preserve"> о взыскании основного долга и пени по договору аренды</w:t>
      </w:r>
      <w:bookmarkEnd w:id="30"/>
    </w:p>
    <w:p w:rsidR="00A87B68" w:rsidRPr="00693921" w:rsidRDefault="00A87B68" w:rsidP="00A87B68">
      <w:pPr>
        <w:pStyle w:val="4"/>
        <w:spacing w:before="0" w:after="0" w:line="240" w:lineRule="auto"/>
        <w:ind w:firstLine="709"/>
        <w:jc w:val="both"/>
        <w:rPr>
          <w:rFonts w:ascii="Times New Roman" w:hAnsi="Times New Roman" w:cs="Times New Roman"/>
          <w:color w:val="auto"/>
          <w:sz w:val="28"/>
          <w:szCs w:val="28"/>
        </w:rPr>
      </w:pP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16 октября 2015 года Шаховской районный суд </w:t>
      </w:r>
      <w:r w:rsidRPr="00693921">
        <w:rPr>
          <w:rFonts w:ascii="Times New Roman" w:hAnsi="Times New Roman"/>
          <w:b/>
          <w:bCs/>
          <w:sz w:val="28"/>
          <w:szCs w:val="28"/>
        </w:rPr>
        <w:t>Московской области</w:t>
      </w:r>
      <w:r w:rsidRPr="00693921">
        <w:rPr>
          <w:rFonts w:ascii="Times New Roman" w:hAnsi="Times New Roman"/>
          <w:sz w:val="28"/>
          <w:szCs w:val="28"/>
        </w:rPr>
        <w:t xml:space="preserve"> рассмотрел гражданское дело по исковому заявлению Комитета по Управлению имуществом администрации Шаховского муниципального района к В. Яценко о взыскании основного долга и пени по договору аренды и расторжении договора аренды.</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Судом было установлено, что в июне 2013 года сторонами был заключен договор аренды земельного участка площадью 1 500 кв. м. После заключения договора ответчик осуществил единственный платеж по арендной плате. После этого, в нарушение условий договора, не вносил какие-либо платежи. В связи с чем у ответчика образовалась </w:t>
      </w:r>
      <w:r w:rsidRPr="00693921">
        <w:rPr>
          <w:rFonts w:ascii="Times New Roman" w:hAnsi="Times New Roman"/>
          <w:b/>
          <w:bCs/>
          <w:sz w:val="28"/>
          <w:szCs w:val="28"/>
        </w:rPr>
        <w:t>задолженность</w:t>
      </w:r>
      <w:r w:rsidRPr="00693921">
        <w:rPr>
          <w:rFonts w:ascii="Times New Roman" w:hAnsi="Times New Roman"/>
          <w:sz w:val="28"/>
          <w:szCs w:val="28"/>
        </w:rPr>
        <w:t xml:space="preserve"> по оплате арендных платежей и пени за просрочку платежа.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Решением суда с В. Яценко взыскана в </w:t>
      </w:r>
      <w:r w:rsidRPr="00693921">
        <w:rPr>
          <w:rFonts w:ascii="Times New Roman" w:hAnsi="Times New Roman"/>
          <w:b/>
          <w:bCs/>
          <w:sz w:val="28"/>
          <w:szCs w:val="28"/>
        </w:rPr>
        <w:t>доход бюджета</w:t>
      </w:r>
      <w:r w:rsidRPr="00693921">
        <w:rPr>
          <w:rFonts w:ascii="Times New Roman" w:hAnsi="Times New Roman"/>
          <w:sz w:val="28"/>
          <w:szCs w:val="28"/>
        </w:rPr>
        <w:t xml:space="preserve"> Шаховского муниципального района сумма основного долга в размере более 120 000 рублей и пени в размере более 20 000 рублей. Кроме того, так как ответчик более двух раз подряд по истечении установленного договором срока платежа не внес обусловленную договором арендную плату, то в соответствии со ст. 619 ГК РФ решением суда расторгнут договор аренды земельного участка.</w:t>
      </w:r>
    </w:p>
    <w:p w:rsidR="00A87B68" w:rsidRPr="00693921" w:rsidRDefault="00D86725" w:rsidP="00A87B68">
      <w:pPr>
        <w:pStyle w:val="a3"/>
        <w:spacing w:before="0" w:beforeAutospacing="0" w:after="0" w:afterAutospacing="0"/>
        <w:ind w:firstLine="709"/>
        <w:jc w:val="both"/>
        <w:rPr>
          <w:sz w:val="28"/>
          <w:szCs w:val="28"/>
        </w:rPr>
      </w:pPr>
      <w:hyperlink r:id="rId33" w:history="1">
        <w:r w:rsidR="00A87B68" w:rsidRPr="00693921">
          <w:rPr>
            <w:rStyle w:val="a4"/>
            <w:color w:val="auto"/>
            <w:sz w:val="28"/>
            <w:szCs w:val="28"/>
          </w:rPr>
          <w:t>http://podmoskovye.bezformata.ru/listnews/shahovskim-sudom-rassmotreno-grazhdanskoe/39257891/</w:t>
        </w:r>
      </w:hyperlink>
    </w:p>
    <w:p w:rsidR="00A87B68" w:rsidRPr="00693921" w:rsidRDefault="00A87B68" w:rsidP="00A87B68">
      <w:pPr>
        <w:spacing w:after="0" w:line="240" w:lineRule="auto"/>
        <w:ind w:firstLine="709"/>
        <w:jc w:val="both"/>
        <w:rPr>
          <w:rFonts w:ascii="Times New Roman" w:hAnsi="Times New Roman"/>
          <w:sz w:val="28"/>
          <w:szCs w:val="28"/>
        </w:rPr>
      </w:pPr>
    </w:p>
    <w:p w:rsidR="00A87B68" w:rsidRPr="00693921" w:rsidRDefault="00A87B68" w:rsidP="00A87B68">
      <w:pPr>
        <w:spacing w:after="0" w:line="240" w:lineRule="auto"/>
        <w:ind w:firstLine="709"/>
        <w:jc w:val="both"/>
        <w:rPr>
          <w:rFonts w:ascii="Times New Roman" w:hAnsi="Times New Roman"/>
          <w:sz w:val="28"/>
          <w:szCs w:val="28"/>
        </w:rPr>
      </w:pPr>
    </w:p>
    <w:p w:rsidR="00A87B68" w:rsidRPr="00693921" w:rsidRDefault="00A87B68" w:rsidP="00A87B68">
      <w:pPr>
        <w:spacing w:after="0" w:line="240" w:lineRule="auto"/>
        <w:ind w:firstLine="709"/>
        <w:jc w:val="both"/>
        <w:rPr>
          <w:rStyle w:val="documentdate1"/>
          <w:rFonts w:ascii="Times New Roman" w:hAnsi="Times New Roman" w:cs="Times New Roman"/>
          <w:b w:val="0"/>
          <w:bCs w:val="0"/>
          <w:sz w:val="28"/>
          <w:szCs w:val="28"/>
        </w:rPr>
      </w:pPr>
    </w:p>
    <w:p w:rsidR="00A87B68" w:rsidRPr="00693921" w:rsidRDefault="00A87B68" w:rsidP="00A87B68">
      <w:pPr>
        <w:pStyle w:val="1"/>
        <w:rPr>
          <w:rFonts w:ascii="Times New Roman" w:hAnsi="Times New Roman" w:cs="Times New Roman"/>
        </w:rPr>
      </w:pPr>
      <w:bookmarkStart w:id="31" w:name="_Toc436060112"/>
      <w:r w:rsidRPr="00693921">
        <w:rPr>
          <w:rFonts w:ascii="Times New Roman" w:hAnsi="Times New Roman" w:cs="Times New Roman"/>
        </w:rPr>
        <w:lastRenderedPageBreak/>
        <w:t>Крупные неплательщики налогов отчитались</w:t>
      </w:r>
      <w:r w:rsidRPr="00693921">
        <w:rPr>
          <w:rFonts w:ascii="Times New Roman" w:hAnsi="Times New Roman" w:cs="Times New Roman"/>
        </w:rPr>
        <w:br/>
        <w:t xml:space="preserve"> перед главой Одинцовского района</w:t>
      </w:r>
      <w:bookmarkEnd w:id="31"/>
    </w:p>
    <w:p w:rsidR="00A87B68" w:rsidRPr="00693921" w:rsidRDefault="00A87B68" w:rsidP="00A87B68">
      <w:pPr>
        <w:rPr>
          <w:rFonts w:ascii="Times New Roman" w:hAnsi="Times New Roman"/>
        </w:rPr>
      </w:pPr>
    </w:p>
    <w:p w:rsidR="00A87B68" w:rsidRPr="00693921" w:rsidRDefault="00A87B68" w:rsidP="00A87B68">
      <w:pPr>
        <w:pStyle w:val="a3"/>
        <w:spacing w:before="0" w:beforeAutospacing="0" w:after="0" w:afterAutospacing="0"/>
        <w:ind w:firstLine="709"/>
        <w:jc w:val="both"/>
        <w:rPr>
          <w:rStyle w:val="a5"/>
          <w:sz w:val="28"/>
          <w:szCs w:val="28"/>
        </w:rPr>
      </w:pPr>
      <w:r w:rsidRPr="00693921">
        <w:rPr>
          <w:rStyle w:val="a5"/>
          <w:sz w:val="28"/>
          <w:szCs w:val="28"/>
        </w:rPr>
        <w:t>Заседание комиссии по работе с должниками прошло 23 октября в администрации Одинцовского района. На мероприятие были приглашены представители 25 компаний, которые имеют крупные задолженности по налогам в бюджеты всех уровней.</w:t>
      </w:r>
    </w:p>
    <w:p w:rsidR="00A87B68" w:rsidRPr="00693921" w:rsidRDefault="00A87B68" w:rsidP="00A87B68">
      <w:pPr>
        <w:pStyle w:val="a3"/>
        <w:spacing w:before="0" w:beforeAutospacing="0" w:after="0" w:afterAutospacing="0"/>
        <w:ind w:firstLine="709"/>
        <w:jc w:val="both"/>
        <w:rPr>
          <w:rFonts w:eastAsiaTheme="minorEastAsia"/>
          <w:sz w:val="28"/>
          <w:szCs w:val="28"/>
        </w:rPr>
      </w:pP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Образование долгов участники встречи объясняли низкой прибылью их предприятий, финансовым кризисом или затянувшимися судебными разбирательствами с заказчиками, которые отказывались выполнять условия контракта. Многие неплательщики также предпочитали сначала рассчитываться с арендодателями, и только потом решать проблемы с районной налоговой службой. Закрыть необходимые счета вовремя работники ряда компаний не успевали, и приезжали на собрание из банка с подтверждающими платежи документами.</w:t>
      </w: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В ходе заседания глава Одинцовского района</w:t>
      </w:r>
      <w:r w:rsidRPr="00693921">
        <w:rPr>
          <w:rStyle w:val="a5"/>
          <w:sz w:val="28"/>
          <w:szCs w:val="28"/>
        </w:rPr>
        <w:t xml:space="preserve"> Андрей ИВАНОВ</w:t>
      </w:r>
      <w:r w:rsidRPr="00693921">
        <w:rPr>
          <w:sz w:val="28"/>
          <w:szCs w:val="28"/>
        </w:rPr>
        <w:t xml:space="preserve"> подчеркнул, что районные власти готовы вникать в проблемы неплательщиков и по возможности помогать в их решении. В частности, он предложил руководителю компании ООО «ВИА </w:t>
      </w:r>
      <w:proofErr w:type="spellStart"/>
      <w:r w:rsidRPr="00693921">
        <w:rPr>
          <w:sz w:val="28"/>
          <w:szCs w:val="28"/>
        </w:rPr>
        <w:t>Маэстри</w:t>
      </w:r>
      <w:proofErr w:type="spellEnd"/>
      <w:r w:rsidRPr="00693921">
        <w:rPr>
          <w:sz w:val="28"/>
          <w:szCs w:val="28"/>
        </w:rPr>
        <w:t xml:space="preserve"> </w:t>
      </w:r>
      <w:proofErr w:type="spellStart"/>
      <w:r w:rsidRPr="00693921">
        <w:rPr>
          <w:sz w:val="28"/>
          <w:szCs w:val="28"/>
        </w:rPr>
        <w:t>Студио</w:t>
      </w:r>
      <w:proofErr w:type="spellEnd"/>
      <w:r w:rsidRPr="00693921">
        <w:rPr>
          <w:sz w:val="28"/>
          <w:szCs w:val="28"/>
        </w:rPr>
        <w:t xml:space="preserve">» </w:t>
      </w:r>
      <w:r w:rsidRPr="00693921">
        <w:rPr>
          <w:rStyle w:val="a5"/>
          <w:sz w:val="28"/>
          <w:szCs w:val="28"/>
        </w:rPr>
        <w:t>Елене БУРМИСТРОВОЙ</w:t>
      </w:r>
      <w:r w:rsidRPr="00693921">
        <w:rPr>
          <w:sz w:val="28"/>
          <w:szCs w:val="28"/>
        </w:rPr>
        <w:t xml:space="preserve"> вместо площадки в «Трёх китах» арендовать для своей фирмы муниципальное помещение:</w:t>
      </w: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w:t>
      </w:r>
      <w:r w:rsidRPr="00693921">
        <w:rPr>
          <w:rStyle w:val="a6"/>
          <w:sz w:val="28"/>
          <w:szCs w:val="28"/>
        </w:rPr>
        <w:t xml:space="preserve">Ваша компания торгует отечественной мягкой мебелью, а мы всегда поддерживаем наше производство. Сейчас в районе строится много новых школ и детских садов, и всем подрядчикам была дана жёсткая установка перейти на российскую продукцию. К тому же, вы можете размещать рекламные буклеты «ВИА </w:t>
      </w:r>
      <w:proofErr w:type="spellStart"/>
      <w:r w:rsidRPr="00693921">
        <w:rPr>
          <w:rStyle w:val="a6"/>
          <w:sz w:val="28"/>
          <w:szCs w:val="28"/>
        </w:rPr>
        <w:t>Маэстри</w:t>
      </w:r>
      <w:proofErr w:type="spellEnd"/>
      <w:r w:rsidRPr="00693921">
        <w:rPr>
          <w:rStyle w:val="a6"/>
          <w:sz w:val="28"/>
          <w:szCs w:val="28"/>
        </w:rPr>
        <w:t xml:space="preserve"> </w:t>
      </w:r>
      <w:proofErr w:type="spellStart"/>
      <w:r w:rsidRPr="00693921">
        <w:rPr>
          <w:rStyle w:val="a6"/>
          <w:sz w:val="28"/>
          <w:szCs w:val="28"/>
        </w:rPr>
        <w:t>Студио</w:t>
      </w:r>
      <w:proofErr w:type="spellEnd"/>
      <w:r w:rsidRPr="00693921">
        <w:rPr>
          <w:rStyle w:val="a6"/>
          <w:sz w:val="28"/>
          <w:szCs w:val="28"/>
        </w:rPr>
        <w:t>» на муниципальных форумах и выставках</w:t>
      </w:r>
      <w:proofErr w:type="gramStart"/>
      <w:r w:rsidRPr="00693921">
        <w:rPr>
          <w:sz w:val="28"/>
          <w:szCs w:val="28"/>
        </w:rPr>
        <w:t>»,</w:t>
      </w:r>
      <w:r w:rsidRPr="00693921">
        <w:rPr>
          <w:sz w:val="28"/>
          <w:szCs w:val="28"/>
        </w:rPr>
        <w:t> </w:t>
      </w:r>
      <w:r w:rsidRPr="00693921">
        <w:rPr>
          <w:sz w:val="28"/>
          <w:szCs w:val="28"/>
        </w:rPr>
        <w:t>—</w:t>
      </w:r>
      <w:proofErr w:type="gramEnd"/>
      <w:r w:rsidRPr="00693921">
        <w:rPr>
          <w:sz w:val="28"/>
          <w:szCs w:val="28"/>
        </w:rPr>
        <w:t> </w:t>
      </w:r>
      <w:r w:rsidRPr="00693921">
        <w:rPr>
          <w:sz w:val="28"/>
          <w:szCs w:val="28"/>
        </w:rPr>
        <w:t>сказал Иванов.</w:t>
      </w: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Он добавил, что подобная открытость вовсе не означает, что районная администрация и налоговая служба будут лояльно относиться к должникам.</w:t>
      </w: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w:t>
      </w:r>
      <w:r w:rsidRPr="00693921">
        <w:rPr>
          <w:rStyle w:val="a6"/>
          <w:sz w:val="28"/>
          <w:szCs w:val="28"/>
        </w:rPr>
        <w:t>Приглашение на заседание нашей комиссии</w:t>
      </w:r>
      <w:r w:rsidRPr="00693921">
        <w:rPr>
          <w:rStyle w:val="a6"/>
          <w:sz w:val="28"/>
          <w:szCs w:val="28"/>
        </w:rPr>
        <w:t> </w:t>
      </w:r>
      <w:r w:rsidRPr="00693921">
        <w:rPr>
          <w:rStyle w:val="a6"/>
          <w:sz w:val="28"/>
          <w:szCs w:val="28"/>
        </w:rPr>
        <w:t>—</w:t>
      </w:r>
      <w:r w:rsidRPr="00693921">
        <w:rPr>
          <w:rStyle w:val="a6"/>
          <w:sz w:val="28"/>
          <w:szCs w:val="28"/>
        </w:rPr>
        <w:t> </w:t>
      </w:r>
      <w:r w:rsidRPr="00693921">
        <w:rPr>
          <w:rStyle w:val="a6"/>
          <w:sz w:val="28"/>
          <w:szCs w:val="28"/>
        </w:rPr>
        <w:t>это своеобразная «точка невозврата» для всех неплательщиков. Если они в кратчайшие сроки не рассчитаются с долгами, то дальше заработает фискальный механизм</w:t>
      </w:r>
      <w:r w:rsidRPr="00693921">
        <w:rPr>
          <w:rStyle w:val="a6"/>
          <w:sz w:val="28"/>
          <w:szCs w:val="28"/>
        </w:rPr>
        <w:t> </w:t>
      </w:r>
      <w:r w:rsidRPr="00693921">
        <w:rPr>
          <w:rStyle w:val="a6"/>
          <w:sz w:val="28"/>
          <w:szCs w:val="28"/>
        </w:rPr>
        <w:t>—</w:t>
      </w:r>
      <w:r w:rsidRPr="00693921">
        <w:rPr>
          <w:rStyle w:val="a6"/>
          <w:sz w:val="28"/>
          <w:szCs w:val="28"/>
        </w:rPr>
        <w:t> </w:t>
      </w:r>
      <w:r w:rsidRPr="00693921">
        <w:rPr>
          <w:rStyle w:val="a6"/>
          <w:sz w:val="28"/>
          <w:szCs w:val="28"/>
        </w:rPr>
        <w:t>начнутся суды, аресты счетов, визиты приставов и конфискация имущества. Для каждой компании сегодня будет установлен отдельный график погашения задолженностей. Представители организаций, которые не явились на заседание, будут привлечены к административной ответственности. Безнаказанно жить за счет государства мы не позволим никому</w:t>
      </w:r>
      <w:proofErr w:type="gramStart"/>
      <w:r w:rsidRPr="00693921">
        <w:rPr>
          <w:sz w:val="28"/>
          <w:szCs w:val="28"/>
        </w:rPr>
        <w:t>»,</w:t>
      </w:r>
      <w:r w:rsidRPr="00693921">
        <w:rPr>
          <w:sz w:val="28"/>
          <w:szCs w:val="28"/>
        </w:rPr>
        <w:t> </w:t>
      </w:r>
      <w:r w:rsidRPr="00693921">
        <w:rPr>
          <w:sz w:val="28"/>
          <w:szCs w:val="28"/>
        </w:rPr>
        <w:t>—</w:t>
      </w:r>
      <w:proofErr w:type="gramEnd"/>
      <w:r w:rsidRPr="00693921">
        <w:rPr>
          <w:sz w:val="28"/>
          <w:szCs w:val="28"/>
        </w:rPr>
        <w:t> </w:t>
      </w:r>
      <w:r w:rsidRPr="00693921">
        <w:rPr>
          <w:sz w:val="28"/>
          <w:szCs w:val="28"/>
        </w:rPr>
        <w:t>подчеркнул глава района.</w:t>
      </w:r>
    </w:p>
    <w:p w:rsidR="00A87B68" w:rsidRPr="00693921" w:rsidRDefault="00A87B68" w:rsidP="00A87B68">
      <w:pPr>
        <w:pStyle w:val="a3"/>
        <w:spacing w:before="0" w:beforeAutospacing="0" w:after="0" w:afterAutospacing="0"/>
        <w:ind w:firstLine="709"/>
        <w:jc w:val="both"/>
        <w:rPr>
          <w:sz w:val="28"/>
          <w:szCs w:val="28"/>
        </w:rPr>
      </w:pPr>
      <w:r w:rsidRPr="00693921">
        <w:rPr>
          <w:sz w:val="28"/>
          <w:szCs w:val="28"/>
        </w:rPr>
        <w:t xml:space="preserve">В завершение </w:t>
      </w:r>
      <w:proofErr w:type="spellStart"/>
      <w:r w:rsidRPr="00693921">
        <w:rPr>
          <w:sz w:val="28"/>
          <w:szCs w:val="28"/>
        </w:rPr>
        <w:t>замруководителя</w:t>
      </w:r>
      <w:proofErr w:type="spellEnd"/>
      <w:r w:rsidRPr="00693921">
        <w:rPr>
          <w:sz w:val="28"/>
          <w:szCs w:val="28"/>
        </w:rPr>
        <w:t xml:space="preserve"> районной администрации, начальник финансово-казначейского управления</w:t>
      </w:r>
      <w:r w:rsidRPr="00693921">
        <w:rPr>
          <w:rStyle w:val="a5"/>
          <w:sz w:val="28"/>
          <w:szCs w:val="28"/>
        </w:rPr>
        <w:t xml:space="preserve"> Раиса АНАШКИНА</w:t>
      </w:r>
      <w:r w:rsidRPr="00693921">
        <w:rPr>
          <w:sz w:val="28"/>
          <w:szCs w:val="28"/>
        </w:rPr>
        <w:t xml:space="preserve"> отчиталась по исполнению протокола предыдущего заседания комиссии по работе с должниками.</w:t>
      </w:r>
    </w:p>
    <w:p w:rsidR="00A87B68" w:rsidRPr="00693921" w:rsidRDefault="00A87B68" w:rsidP="00A87B68">
      <w:pPr>
        <w:spacing w:after="0" w:line="240" w:lineRule="auto"/>
        <w:ind w:firstLine="709"/>
        <w:jc w:val="both"/>
        <w:rPr>
          <w:rStyle w:val="documentdate1"/>
          <w:rFonts w:ascii="Times New Roman" w:hAnsi="Times New Roman" w:cs="Times New Roman"/>
          <w:b w:val="0"/>
          <w:bCs w:val="0"/>
          <w:sz w:val="28"/>
          <w:szCs w:val="28"/>
        </w:rPr>
      </w:pPr>
    </w:p>
    <w:p w:rsidR="00A87B68" w:rsidRPr="00693921" w:rsidRDefault="00A87B68" w:rsidP="00A87B68">
      <w:pPr>
        <w:spacing w:after="0" w:line="240" w:lineRule="auto"/>
        <w:ind w:firstLine="709"/>
        <w:jc w:val="both"/>
        <w:rPr>
          <w:rStyle w:val="documentdate1"/>
          <w:rFonts w:ascii="Times New Roman" w:hAnsi="Times New Roman" w:cs="Times New Roman"/>
          <w:b w:val="0"/>
          <w:bCs w:val="0"/>
          <w:sz w:val="28"/>
          <w:szCs w:val="28"/>
        </w:rPr>
      </w:pPr>
    </w:p>
    <w:p w:rsidR="00A87B68" w:rsidRPr="00693921" w:rsidRDefault="00A87B68" w:rsidP="00A87B68">
      <w:pPr>
        <w:spacing w:after="0" w:line="240" w:lineRule="auto"/>
        <w:ind w:firstLine="709"/>
        <w:jc w:val="both"/>
        <w:rPr>
          <w:rStyle w:val="documentdate1"/>
          <w:rFonts w:ascii="Times New Roman" w:hAnsi="Times New Roman" w:cs="Times New Roman"/>
          <w:b w:val="0"/>
          <w:bCs w:val="0"/>
          <w:sz w:val="28"/>
          <w:szCs w:val="28"/>
        </w:rPr>
      </w:pPr>
    </w:p>
    <w:p w:rsidR="00A87B68" w:rsidRPr="00693921" w:rsidRDefault="00A87B68" w:rsidP="00A87B68">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21.10.2015</w:t>
      </w:r>
    </w:p>
    <w:p w:rsidR="00A87B68" w:rsidRPr="00693921" w:rsidRDefault="00A87B68" w:rsidP="00A87B68">
      <w:pPr>
        <w:pStyle w:val="4"/>
        <w:spacing w:before="0" w:after="0" w:line="240" w:lineRule="auto"/>
        <w:ind w:firstLine="709"/>
        <w:jc w:val="both"/>
        <w:rPr>
          <w:rStyle w:val="sourcename1"/>
          <w:rFonts w:ascii="Times New Roman" w:hAnsi="Times New Roman" w:cs="Times New Roman"/>
          <w:b/>
          <w:bCs/>
          <w:color w:val="auto"/>
          <w:sz w:val="28"/>
          <w:szCs w:val="28"/>
        </w:rPr>
      </w:pPr>
      <w:r w:rsidRPr="00693921">
        <w:rPr>
          <w:rStyle w:val="sourcename1"/>
          <w:rFonts w:ascii="Times New Roman" w:hAnsi="Times New Roman" w:cs="Times New Roman"/>
          <w:b/>
          <w:bCs/>
          <w:color w:val="auto"/>
          <w:sz w:val="28"/>
          <w:szCs w:val="28"/>
        </w:rPr>
        <w:t>ИА Талдомского района МО (intaldom.ru)</w:t>
      </w:r>
    </w:p>
    <w:p w:rsidR="00A87B68" w:rsidRPr="00693921" w:rsidRDefault="00A87B68" w:rsidP="00A87B68">
      <w:pPr>
        <w:pStyle w:val="4"/>
        <w:spacing w:before="0" w:after="0" w:line="240" w:lineRule="auto"/>
        <w:ind w:firstLine="709"/>
        <w:jc w:val="both"/>
        <w:rPr>
          <w:rFonts w:ascii="Times New Roman" w:hAnsi="Times New Roman" w:cs="Times New Roman"/>
          <w:color w:val="auto"/>
          <w:sz w:val="28"/>
          <w:szCs w:val="28"/>
        </w:rPr>
      </w:pPr>
    </w:p>
    <w:p w:rsidR="00A87B68" w:rsidRPr="00693921" w:rsidRDefault="00A87B68" w:rsidP="00A87B68">
      <w:pPr>
        <w:pStyle w:val="1"/>
        <w:rPr>
          <w:rFonts w:ascii="Times New Roman" w:hAnsi="Times New Roman" w:cs="Times New Roman"/>
        </w:rPr>
      </w:pPr>
      <w:bookmarkStart w:id="32" w:name="_Toc436060113"/>
      <w:r w:rsidRPr="00693921">
        <w:rPr>
          <w:rFonts w:ascii="Times New Roman" w:hAnsi="Times New Roman" w:cs="Times New Roman"/>
        </w:rPr>
        <w:t>Бюджет Талдомского муниципального района - 2015: анализ исполнения девяти месяцев текущего года</w:t>
      </w:r>
      <w:bookmarkEnd w:id="32"/>
    </w:p>
    <w:p w:rsidR="00A87B68" w:rsidRPr="00693921" w:rsidRDefault="00A87B68" w:rsidP="00A87B68">
      <w:pPr>
        <w:spacing w:after="0" w:line="240" w:lineRule="auto"/>
        <w:ind w:firstLine="709"/>
        <w:jc w:val="both"/>
        <w:rPr>
          <w:rFonts w:ascii="Times New Roman" w:hAnsi="Times New Roman"/>
          <w:sz w:val="28"/>
          <w:szCs w:val="28"/>
        </w:rPr>
      </w:pP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Доходы консолидированного бюджета Талдомского района по итогам девяти месяцев 2015 года составили 1 млрд. 664 млн. рублей. Исполнение - 70,8% к запланированным назначениям.</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Объем собственных доходов - 606 млн. рублей - рост на 18% к девяти месяцам 2014 года. План по собственным доходам в районе по оперативным данным выполнен на 71,1%.</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разрезе поселений исполнение планов по собственным доходам выглядит следующим образом: </w:t>
      </w:r>
      <w:proofErr w:type="spellStart"/>
      <w:r w:rsidRPr="00693921">
        <w:rPr>
          <w:rFonts w:ascii="Times New Roman" w:hAnsi="Times New Roman"/>
          <w:sz w:val="28"/>
          <w:szCs w:val="28"/>
        </w:rPr>
        <w:t>Ермолинское</w:t>
      </w:r>
      <w:proofErr w:type="spellEnd"/>
      <w:r w:rsidRPr="00693921">
        <w:rPr>
          <w:rFonts w:ascii="Times New Roman" w:hAnsi="Times New Roman"/>
          <w:sz w:val="28"/>
          <w:szCs w:val="28"/>
        </w:rPr>
        <w:t xml:space="preserve"> поселение - 151%, </w:t>
      </w:r>
      <w:proofErr w:type="spellStart"/>
      <w:r w:rsidRPr="00693921">
        <w:rPr>
          <w:rFonts w:ascii="Times New Roman" w:hAnsi="Times New Roman"/>
          <w:sz w:val="28"/>
          <w:szCs w:val="28"/>
        </w:rPr>
        <w:t>Квашёнковское</w:t>
      </w:r>
      <w:proofErr w:type="spellEnd"/>
      <w:r w:rsidRPr="00693921">
        <w:rPr>
          <w:rFonts w:ascii="Times New Roman" w:hAnsi="Times New Roman"/>
          <w:sz w:val="28"/>
          <w:szCs w:val="28"/>
        </w:rPr>
        <w:t xml:space="preserve"> - 140%, Темповое - 130%, </w:t>
      </w:r>
      <w:proofErr w:type="spellStart"/>
      <w:r w:rsidRPr="00693921">
        <w:rPr>
          <w:rFonts w:ascii="Times New Roman" w:hAnsi="Times New Roman"/>
          <w:sz w:val="28"/>
          <w:szCs w:val="28"/>
        </w:rPr>
        <w:t>Вербилковское</w:t>
      </w:r>
      <w:proofErr w:type="spellEnd"/>
      <w:r w:rsidRPr="00693921">
        <w:rPr>
          <w:rFonts w:ascii="Times New Roman" w:hAnsi="Times New Roman"/>
          <w:sz w:val="28"/>
          <w:szCs w:val="28"/>
        </w:rPr>
        <w:t xml:space="preserve"> - 96%, </w:t>
      </w:r>
      <w:proofErr w:type="spellStart"/>
      <w:r w:rsidRPr="00693921">
        <w:rPr>
          <w:rFonts w:ascii="Times New Roman" w:hAnsi="Times New Roman"/>
          <w:sz w:val="28"/>
          <w:szCs w:val="28"/>
        </w:rPr>
        <w:t>Гуслевское</w:t>
      </w:r>
      <w:proofErr w:type="spellEnd"/>
      <w:r w:rsidRPr="00693921">
        <w:rPr>
          <w:rFonts w:ascii="Times New Roman" w:hAnsi="Times New Roman"/>
          <w:sz w:val="28"/>
          <w:szCs w:val="28"/>
        </w:rPr>
        <w:t xml:space="preserve"> - 89%. Талдом - 84%, Северный - 72%, </w:t>
      </w:r>
      <w:proofErr w:type="spellStart"/>
      <w:r w:rsidRPr="00693921">
        <w:rPr>
          <w:rFonts w:ascii="Times New Roman" w:hAnsi="Times New Roman"/>
          <w:sz w:val="28"/>
          <w:szCs w:val="28"/>
        </w:rPr>
        <w:t>Запрудня</w:t>
      </w:r>
      <w:proofErr w:type="spellEnd"/>
      <w:r w:rsidRPr="00693921">
        <w:rPr>
          <w:rFonts w:ascii="Times New Roman" w:hAnsi="Times New Roman"/>
          <w:sz w:val="28"/>
          <w:szCs w:val="28"/>
        </w:rPr>
        <w:t xml:space="preserve"> - 49%.</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структуре </w:t>
      </w:r>
      <w:r w:rsidRPr="00693921">
        <w:rPr>
          <w:rFonts w:ascii="Times New Roman" w:hAnsi="Times New Roman"/>
          <w:bCs/>
          <w:sz w:val="28"/>
          <w:szCs w:val="28"/>
        </w:rPr>
        <w:t>доходов бюджета</w:t>
      </w:r>
      <w:r w:rsidRPr="00693921">
        <w:rPr>
          <w:rFonts w:ascii="Times New Roman" w:hAnsi="Times New Roman"/>
          <w:sz w:val="28"/>
          <w:szCs w:val="28"/>
        </w:rPr>
        <w:t xml:space="preserve"> Талдомского муниципального района лидирующее место занимают налог на доходы физических лиц, земельный налог, налоги со специальным налоговым режимом и доходы от использования имущества.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Наиболее весомого доходного источника бюджета района (с учетом поселений) - налога на доходы физических лиц за январь-сентябрь поступило 326 млн. рублей (рост к прошлому году - на 4%), исполнение к годовому плану - 66% (удельный вес в плановых </w:t>
      </w:r>
      <w:r w:rsidRPr="00693921">
        <w:rPr>
          <w:rFonts w:ascii="Times New Roman" w:hAnsi="Times New Roman"/>
          <w:bCs/>
          <w:sz w:val="28"/>
          <w:szCs w:val="28"/>
        </w:rPr>
        <w:t>доходах бюджета</w:t>
      </w:r>
      <w:r w:rsidRPr="00693921">
        <w:rPr>
          <w:rFonts w:ascii="Times New Roman" w:hAnsi="Times New Roman"/>
          <w:sz w:val="28"/>
          <w:szCs w:val="28"/>
        </w:rPr>
        <w:t xml:space="preserve"> составляет 58%).</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План по земельному налогу выполнен на 99,7%, всего поступило 131 млн. рублей, что на 52 млн. рублей больше, чем в прошлом году (рост на 65% к прошлому году), (удельный вес в плановых </w:t>
      </w:r>
      <w:r w:rsidRPr="00693921">
        <w:rPr>
          <w:rFonts w:ascii="Times New Roman" w:hAnsi="Times New Roman"/>
          <w:bCs/>
          <w:sz w:val="28"/>
          <w:szCs w:val="28"/>
        </w:rPr>
        <w:t>доходах бюджета</w:t>
      </w:r>
      <w:r w:rsidRPr="00693921">
        <w:rPr>
          <w:rFonts w:ascii="Times New Roman" w:hAnsi="Times New Roman"/>
          <w:sz w:val="28"/>
          <w:szCs w:val="28"/>
        </w:rPr>
        <w:t xml:space="preserve"> составляет 15%).</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Перевыполнены плановые назначения по земельному налогу в поселениях: </w:t>
      </w:r>
      <w:proofErr w:type="spellStart"/>
      <w:r w:rsidRPr="00693921">
        <w:rPr>
          <w:rFonts w:ascii="Times New Roman" w:hAnsi="Times New Roman"/>
          <w:sz w:val="28"/>
          <w:szCs w:val="28"/>
        </w:rPr>
        <w:t>Квашенковское</w:t>
      </w:r>
      <w:proofErr w:type="spellEnd"/>
      <w:r w:rsidRPr="00693921">
        <w:rPr>
          <w:rFonts w:ascii="Times New Roman" w:hAnsi="Times New Roman"/>
          <w:sz w:val="28"/>
          <w:szCs w:val="28"/>
        </w:rPr>
        <w:t xml:space="preserve"> - на 63%, </w:t>
      </w:r>
      <w:proofErr w:type="spellStart"/>
      <w:r w:rsidRPr="00693921">
        <w:rPr>
          <w:rFonts w:ascii="Times New Roman" w:hAnsi="Times New Roman"/>
          <w:sz w:val="28"/>
          <w:szCs w:val="28"/>
        </w:rPr>
        <w:t>Ермолинское</w:t>
      </w:r>
      <w:proofErr w:type="spellEnd"/>
      <w:r w:rsidRPr="00693921">
        <w:rPr>
          <w:rFonts w:ascii="Times New Roman" w:hAnsi="Times New Roman"/>
          <w:sz w:val="28"/>
          <w:szCs w:val="28"/>
        </w:rPr>
        <w:t xml:space="preserve"> - на 60%, Темповое - на 41%, </w:t>
      </w:r>
      <w:proofErr w:type="spellStart"/>
      <w:r w:rsidRPr="00693921">
        <w:rPr>
          <w:rFonts w:ascii="Times New Roman" w:hAnsi="Times New Roman"/>
          <w:sz w:val="28"/>
          <w:szCs w:val="28"/>
        </w:rPr>
        <w:t>Запрудня</w:t>
      </w:r>
      <w:proofErr w:type="spellEnd"/>
      <w:r w:rsidRPr="00693921">
        <w:rPr>
          <w:rFonts w:ascii="Times New Roman" w:hAnsi="Times New Roman"/>
          <w:sz w:val="28"/>
          <w:szCs w:val="28"/>
        </w:rPr>
        <w:t xml:space="preserve"> - на 47%, Вербилки - на 36%.</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Единого налога на вмененный доход поступило 18 млн. рублей, исполнение к плановым назначениям составило 72%. В 2015 году более 200 человек применяет патентную систему налогообложения. Сумма доходов от патента в текущем году составила 2,2 млн. рублей - рост к прошлому году - 33%. За девять месяцев текущего года в бюджет района поступили доходы от применения упрощенного режима налогообложения в сумме 24 млн. 600 тысяч рублей (99% к плану года).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Неналоговых доходов в бюджет района и поселений поступило 65 миллионов 800 тысяч рублей, что на 10 млн. рублей больше уровня прошлого года (рост к прошлому году - на 19%). Исполнение плана составило 54%. Наименьшее исполнение плана по неналоговым доходам - 21% - в городском поселении </w:t>
      </w:r>
      <w:proofErr w:type="spellStart"/>
      <w:r w:rsidRPr="00693921">
        <w:rPr>
          <w:rFonts w:ascii="Times New Roman" w:hAnsi="Times New Roman"/>
          <w:sz w:val="28"/>
          <w:szCs w:val="28"/>
        </w:rPr>
        <w:t>Запрудня</w:t>
      </w:r>
      <w:proofErr w:type="spellEnd"/>
      <w:r w:rsidRPr="00693921">
        <w:rPr>
          <w:rFonts w:ascii="Times New Roman" w:hAnsi="Times New Roman"/>
          <w:sz w:val="28"/>
          <w:szCs w:val="28"/>
        </w:rPr>
        <w:t>.</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Основная доля, составляющая 81% от неналоговых доходов, - это доходы от аренды земли и имущества. Сумма поступивших средств составила 53 миллиона 200 тысяч рублей.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Общие расходы бюджета за девять месяцев текущего года составили 1 млрд. 408 миллионов рублей.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85 процентов всех расходов бюджета района направляется на решение социальных задач, что позволяет развивать социальную инфраструктуру, способствовать повышению качества жизни населения. В 2015 году израсходовано на эти цели 1 млрд. 200 миллионов рублей.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 целях обеспечения снижения </w:t>
      </w:r>
      <w:r w:rsidRPr="00693921">
        <w:rPr>
          <w:rFonts w:ascii="Times New Roman" w:hAnsi="Times New Roman"/>
          <w:bCs/>
          <w:sz w:val="28"/>
          <w:szCs w:val="28"/>
        </w:rPr>
        <w:t>задолженности</w:t>
      </w:r>
      <w:r w:rsidRPr="00693921">
        <w:rPr>
          <w:rFonts w:ascii="Times New Roman" w:hAnsi="Times New Roman"/>
          <w:sz w:val="28"/>
          <w:szCs w:val="28"/>
        </w:rPr>
        <w:t xml:space="preserve"> в бюджет по налоговым и неналоговым платежам, увеличению заработной платы, постановки организаций на налоговый учет, пополнению доходной части бюджета на протяжении ряда лет в районе действует комиссия по мобилизации </w:t>
      </w:r>
      <w:r w:rsidRPr="00693921">
        <w:rPr>
          <w:rFonts w:ascii="Times New Roman" w:hAnsi="Times New Roman"/>
          <w:bCs/>
          <w:sz w:val="28"/>
          <w:szCs w:val="28"/>
        </w:rPr>
        <w:t>доходов бюджета</w:t>
      </w:r>
      <w:r w:rsidRPr="00693921">
        <w:rPr>
          <w:rFonts w:ascii="Times New Roman" w:hAnsi="Times New Roman"/>
          <w:sz w:val="28"/>
          <w:szCs w:val="28"/>
        </w:rPr>
        <w:t>.</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2015 году работа комиссии по мобилизации доходов активизировалась. В первом квартале 2015 года уже в рамках комиссии состоялось два заседания и два пропуска.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Оплатили </w:t>
      </w:r>
      <w:r w:rsidRPr="00693921">
        <w:rPr>
          <w:rFonts w:ascii="Times New Roman" w:hAnsi="Times New Roman"/>
          <w:bCs/>
          <w:sz w:val="28"/>
          <w:szCs w:val="28"/>
        </w:rPr>
        <w:t>задолженность</w:t>
      </w:r>
      <w:r w:rsidRPr="00693921">
        <w:rPr>
          <w:rFonts w:ascii="Times New Roman" w:hAnsi="Times New Roman"/>
          <w:sz w:val="28"/>
          <w:szCs w:val="28"/>
        </w:rPr>
        <w:t xml:space="preserve"> ещё до комиссии 40 руководителей и предпринимателей, присутствовали на комиссии, а также предоставили свои объяснения, руководители 50 предприятий.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Общая сумма </w:t>
      </w:r>
      <w:r w:rsidRPr="00693921">
        <w:rPr>
          <w:rFonts w:ascii="Times New Roman" w:hAnsi="Times New Roman"/>
          <w:bCs/>
          <w:sz w:val="28"/>
          <w:szCs w:val="28"/>
        </w:rPr>
        <w:t>задолженности</w:t>
      </w:r>
      <w:r w:rsidRPr="00693921">
        <w:rPr>
          <w:rFonts w:ascii="Times New Roman" w:hAnsi="Times New Roman"/>
          <w:sz w:val="28"/>
          <w:szCs w:val="28"/>
        </w:rPr>
        <w:t xml:space="preserve">, оплаченная предприятиями и предпринимателями, составила около 11 млн. рублей, в том числе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налогу на доходы физических лиц с начала года погашена в сумме 3 млн. 200 тысяч рублей.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О наличии </w:t>
      </w:r>
      <w:r w:rsidRPr="00693921">
        <w:rPr>
          <w:rFonts w:ascii="Times New Roman" w:hAnsi="Times New Roman"/>
          <w:bCs/>
          <w:sz w:val="28"/>
          <w:szCs w:val="28"/>
        </w:rPr>
        <w:t>задолженности</w:t>
      </w:r>
      <w:r w:rsidRPr="00693921">
        <w:rPr>
          <w:rFonts w:ascii="Times New Roman" w:hAnsi="Times New Roman"/>
          <w:sz w:val="28"/>
          <w:szCs w:val="28"/>
        </w:rPr>
        <w:t xml:space="preserve"> информировано порядка 150 хозяйствующих субъектов и почти каждый третий руководитель был информирован о проведении сверки по налогам.</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Список вопросов, рассматриваемых на комиссии, расширяется. В рамках комиссии рассматриваются не только </w:t>
      </w:r>
      <w:r w:rsidRPr="00693921">
        <w:rPr>
          <w:rFonts w:ascii="Times New Roman" w:hAnsi="Times New Roman"/>
          <w:bCs/>
          <w:sz w:val="28"/>
          <w:szCs w:val="28"/>
        </w:rPr>
        <w:t>задолженность</w:t>
      </w:r>
      <w:r w:rsidRPr="00693921">
        <w:rPr>
          <w:rFonts w:ascii="Times New Roman" w:hAnsi="Times New Roman"/>
          <w:sz w:val="28"/>
          <w:szCs w:val="28"/>
        </w:rPr>
        <w:t xml:space="preserve"> в бюджет района, но и </w:t>
      </w:r>
      <w:r w:rsidRPr="00693921">
        <w:rPr>
          <w:rFonts w:ascii="Times New Roman" w:hAnsi="Times New Roman"/>
          <w:bCs/>
          <w:sz w:val="28"/>
          <w:szCs w:val="28"/>
        </w:rPr>
        <w:t>задолженность</w:t>
      </w:r>
      <w:r w:rsidRPr="00693921">
        <w:rPr>
          <w:rFonts w:ascii="Times New Roman" w:hAnsi="Times New Roman"/>
          <w:sz w:val="28"/>
          <w:szCs w:val="28"/>
        </w:rPr>
        <w:t xml:space="preserve"> по налогу на имущество физических лиц и земельному налогу, которые мобилизуются в бюджеты поселений.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Во исполнение поручений Губернатора </w:t>
      </w:r>
      <w:r w:rsidRPr="00693921">
        <w:rPr>
          <w:rFonts w:ascii="Times New Roman" w:hAnsi="Times New Roman"/>
          <w:bCs/>
          <w:sz w:val="28"/>
          <w:szCs w:val="28"/>
        </w:rPr>
        <w:t>Московской области</w:t>
      </w:r>
      <w:r w:rsidRPr="00693921">
        <w:rPr>
          <w:rFonts w:ascii="Times New Roman" w:hAnsi="Times New Roman"/>
          <w:sz w:val="28"/>
          <w:szCs w:val="28"/>
        </w:rPr>
        <w:t xml:space="preserve">, главы Талдомского муниципального района проводится работа по сокращению </w:t>
      </w:r>
      <w:r w:rsidRPr="00693921">
        <w:rPr>
          <w:rFonts w:ascii="Times New Roman" w:hAnsi="Times New Roman"/>
          <w:bCs/>
          <w:sz w:val="28"/>
          <w:szCs w:val="28"/>
        </w:rPr>
        <w:t>задолженности</w:t>
      </w:r>
      <w:r w:rsidRPr="00693921">
        <w:rPr>
          <w:rFonts w:ascii="Times New Roman" w:hAnsi="Times New Roman"/>
          <w:sz w:val="28"/>
          <w:szCs w:val="28"/>
        </w:rPr>
        <w:t xml:space="preserve"> по оплате транспортного налога. На очередное заседание комиссии, которое запланировано в третьей декаде апреля, владельцы нескольких машин получат приглашение посетить комиссию.</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Кроме того, в рамках работы комиссий по неисполнению налоговых обязательств и обязательных платежей, легализации налогооблагаемой базы идёт тесное сотрудничество с налоговой инспекцией, пенсионным фондом, службой судебных приставов, Фондом социального страхования.</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Для достижения оптимального взаимодействия в рамках совместной работы по мобилизации </w:t>
      </w:r>
      <w:r w:rsidRPr="00693921">
        <w:rPr>
          <w:rFonts w:ascii="Times New Roman" w:hAnsi="Times New Roman"/>
          <w:bCs/>
          <w:sz w:val="28"/>
          <w:szCs w:val="28"/>
        </w:rPr>
        <w:t>доходов бюджета</w:t>
      </w:r>
      <w:r w:rsidRPr="00693921">
        <w:rPr>
          <w:rFonts w:ascii="Times New Roman" w:hAnsi="Times New Roman"/>
          <w:sz w:val="28"/>
          <w:szCs w:val="28"/>
        </w:rPr>
        <w:t xml:space="preserve"> и сокращения </w:t>
      </w:r>
      <w:r w:rsidRPr="00693921">
        <w:rPr>
          <w:rFonts w:ascii="Times New Roman" w:hAnsi="Times New Roman"/>
          <w:bCs/>
          <w:sz w:val="28"/>
          <w:szCs w:val="28"/>
        </w:rPr>
        <w:t>задолженности</w:t>
      </w:r>
      <w:r w:rsidRPr="00693921">
        <w:rPr>
          <w:rFonts w:ascii="Times New Roman" w:hAnsi="Times New Roman"/>
          <w:sz w:val="28"/>
          <w:szCs w:val="28"/>
        </w:rPr>
        <w:t xml:space="preserve"> администрация Талдомского района принимала участие в комиссиях, проводимых Межрайонной ИФНС № 12 по вопросу уплаты налоговых платежей, легализации налоговой базы, убыточности хозяйственной деятельности ряда.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Продолжается работа по оптимизации налоговых ставок, оптимизации льгот.</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lastRenderedPageBreak/>
        <w:t xml:space="preserve">В 2015 году в рамках работы Межведомственной комиссии по мобилизации </w:t>
      </w:r>
      <w:r w:rsidRPr="00693921">
        <w:rPr>
          <w:rFonts w:ascii="Times New Roman" w:hAnsi="Times New Roman"/>
          <w:bCs/>
          <w:sz w:val="28"/>
          <w:szCs w:val="28"/>
        </w:rPr>
        <w:t>доходов бюджета</w:t>
      </w:r>
      <w:r w:rsidRPr="00693921">
        <w:rPr>
          <w:rFonts w:ascii="Times New Roman" w:hAnsi="Times New Roman"/>
          <w:sz w:val="28"/>
          <w:szCs w:val="28"/>
        </w:rPr>
        <w:t xml:space="preserve"> проводилось работа по исполнению работодателями Талдомского районного трехстороннего соглашения, заключенного между администрацией Талдомского муниципального района, Общественным Советом по координации деятельности профсоюзных организаций Талдомского муниципального района и работодателями на 2015-2017 года по заработной плате, по ее легализации и повышению.</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2015 году в районе принято новое трехстороннее Соглашение по заработной плате между администрацией Талдомского муниципального района, Общественным Советом по координации деятельности профсоюзных организаций Талдомского муниципального района и работодателями на 2015-2017 годы, и работа по повышению заработной платы будет продолжена.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Кроме этого, в текущем году на комиссиях рассматривается деятельность предприятий, в которых среднемесячная заработная плата более чем на 20% ниже среднего уровня заработной платы организаций </w:t>
      </w:r>
      <w:r w:rsidRPr="00693921">
        <w:rPr>
          <w:rFonts w:ascii="Times New Roman" w:hAnsi="Times New Roman"/>
          <w:bCs/>
          <w:sz w:val="28"/>
          <w:szCs w:val="28"/>
        </w:rPr>
        <w:t>Московской области</w:t>
      </w:r>
      <w:r w:rsidRPr="00693921">
        <w:rPr>
          <w:rFonts w:ascii="Times New Roman" w:hAnsi="Times New Roman"/>
          <w:sz w:val="28"/>
          <w:szCs w:val="28"/>
        </w:rPr>
        <w:t xml:space="preserve"> (по отдельным видам экономической деятельности).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2015 году с целью мобилизации доходов в бюджеты поселений в районе создана рабочая группа по организации учета имущества физических лиц. Организована она для привлечения к налогообложению объектов капитального строительства, права собственности физических лиц, зарегистрированных без определения налоговой базы, а также объектов капитального строительства, не введенных в эксплуатацию физическими лицами.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Постановлением главы Талдомского муниципального района №238 от 28 марта 2015 года за каждым поселением закреплены ответственные лица администрации Талдомского муниципального района, курирующие данное направление. Цель - убедить собственников, владеющих гаражами, жилыми домами, сараями, и другими постройками - зарегистрировать свое имущество и уплачивать налог на имущество физических лиц и земельный налог в бюджеты поселений.</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Источник: </w:t>
      </w:r>
      <w:proofErr w:type="spellStart"/>
      <w:r w:rsidRPr="00693921">
        <w:rPr>
          <w:rFonts w:ascii="Times New Roman" w:hAnsi="Times New Roman"/>
          <w:sz w:val="28"/>
          <w:szCs w:val="28"/>
        </w:rPr>
        <w:t>талдом-район.рф</w:t>
      </w:r>
      <w:proofErr w:type="spellEnd"/>
    </w:p>
    <w:p w:rsidR="00A87B68" w:rsidRPr="00693921" w:rsidRDefault="00D86725" w:rsidP="00A87B68">
      <w:pPr>
        <w:pStyle w:val="a3"/>
        <w:spacing w:before="0" w:beforeAutospacing="0" w:after="0" w:afterAutospacing="0"/>
        <w:ind w:firstLine="709"/>
        <w:jc w:val="both"/>
        <w:rPr>
          <w:sz w:val="28"/>
          <w:szCs w:val="28"/>
        </w:rPr>
      </w:pPr>
      <w:hyperlink r:id="rId34" w:history="1">
        <w:r w:rsidR="00A87B68" w:rsidRPr="00693921">
          <w:rPr>
            <w:rStyle w:val="a4"/>
            <w:color w:val="auto"/>
            <w:sz w:val="28"/>
            <w:szCs w:val="28"/>
          </w:rPr>
          <w:t>http://intaldom.ru/multimedia/novosti/novosti/21-10-2015-16-43-10-byudzhet-taldomskogo-munitsipalnogo-rayona-2015-an/</w:t>
        </w:r>
      </w:hyperlink>
    </w:p>
    <w:p w:rsidR="00A87B68" w:rsidRDefault="00A87B68" w:rsidP="00A87B68">
      <w:pPr>
        <w:spacing w:after="0" w:line="240" w:lineRule="auto"/>
        <w:ind w:firstLine="709"/>
        <w:jc w:val="both"/>
        <w:rPr>
          <w:rFonts w:ascii="Times New Roman" w:hAnsi="Times New Roman"/>
          <w:sz w:val="28"/>
          <w:szCs w:val="28"/>
        </w:rPr>
      </w:pPr>
    </w:p>
    <w:p w:rsidR="00A87B68" w:rsidRPr="00693921" w:rsidRDefault="00A87B68" w:rsidP="00A87B68">
      <w:pPr>
        <w:spacing w:after="0" w:line="240" w:lineRule="auto"/>
        <w:ind w:firstLine="709"/>
        <w:jc w:val="both"/>
        <w:rPr>
          <w:rFonts w:ascii="Times New Roman" w:hAnsi="Times New Roman"/>
          <w:sz w:val="28"/>
          <w:szCs w:val="28"/>
        </w:rPr>
      </w:pPr>
    </w:p>
    <w:p w:rsidR="009175B5" w:rsidRDefault="009175B5">
      <w:pPr>
        <w:rPr>
          <w:rStyle w:val="documentdate1"/>
          <w:rFonts w:ascii="Times New Roman" w:hAnsi="Times New Roman" w:cs="Times New Roman"/>
          <w:b w:val="0"/>
          <w:bCs w:val="0"/>
          <w:sz w:val="28"/>
          <w:szCs w:val="28"/>
        </w:rPr>
      </w:pPr>
      <w:r>
        <w:rPr>
          <w:rStyle w:val="documentdate1"/>
          <w:rFonts w:ascii="Times New Roman" w:hAnsi="Times New Roman" w:cs="Times New Roman"/>
          <w:b w:val="0"/>
          <w:bCs w:val="0"/>
          <w:sz w:val="28"/>
          <w:szCs w:val="28"/>
        </w:rPr>
        <w:br w:type="page"/>
      </w:r>
    </w:p>
    <w:p w:rsidR="00A87B68" w:rsidRPr="00693921" w:rsidRDefault="00A87B68" w:rsidP="00A87B68">
      <w:pPr>
        <w:spacing w:after="0" w:line="240" w:lineRule="auto"/>
        <w:ind w:firstLine="709"/>
        <w:jc w:val="both"/>
        <w:rPr>
          <w:rStyle w:val="documentdate1"/>
          <w:rFonts w:ascii="Times New Roman" w:hAnsi="Times New Roman" w:cs="Times New Roman"/>
          <w:b w:val="0"/>
          <w:bCs w:val="0"/>
          <w:sz w:val="28"/>
          <w:szCs w:val="28"/>
        </w:rPr>
      </w:pPr>
    </w:p>
    <w:p w:rsidR="00A87B68" w:rsidRPr="00693921" w:rsidRDefault="00A87B68" w:rsidP="00A87B68">
      <w:pPr>
        <w:pStyle w:val="Style9"/>
        <w:widowControl/>
        <w:ind w:firstLine="709"/>
        <w:jc w:val="both"/>
        <w:rPr>
          <w:rStyle w:val="FontStyle20"/>
          <w:rFonts w:ascii="Times New Roman" w:hAnsi="Times New Roman" w:cs="Times New Roman"/>
          <w:b/>
          <w:w w:val="100"/>
          <w:sz w:val="28"/>
          <w:szCs w:val="28"/>
        </w:rPr>
      </w:pPr>
      <w:r w:rsidRPr="00693921">
        <w:rPr>
          <w:rStyle w:val="FontStyle20"/>
          <w:rFonts w:ascii="Times New Roman" w:hAnsi="Times New Roman" w:cs="Times New Roman"/>
          <w:b/>
          <w:w w:val="100"/>
          <w:sz w:val="28"/>
          <w:szCs w:val="28"/>
        </w:rPr>
        <w:t>10 апреля 2015 года. Пятница* № 63 (3488)</w:t>
      </w:r>
    </w:p>
    <w:p w:rsidR="00A87B68" w:rsidRPr="00693921" w:rsidRDefault="00A87B68" w:rsidP="00A87B68">
      <w:pPr>
        <w:pStyle w:val="Style9"/>
        <w:widowControl/>
        <w:ind w:firstLine="709"/>
        <w:jc w:val="both"/>
        <w:rPr>
          <w:rFonts w:ascii="Times New Roman" w:hAnsi="Times New Roman" w:cs="Times New Roman"/>
          <w:b/>
          <w:sz w:val="28"/>
          <w:szCs w:val="28"/>
        </w:rPr>
      </w:pPr>
      <w:r w:rsidRPr="00693921">
        <w:rPr>
          <w:rFonts w:ascii="Times New Roman" w:hAnsi="Times New Roman" w:cs="Times New Roman"/>
          <w:b/>
          <w:sz w:val="28"/>
          <w:szCs w:val="28"/>
        </w:rPr>
        <w:t>«Ежедневные новости. Подмосковье»</w:t>
      </w:r>
    </w:p>
    <w:p w:rsidR="00A87B68" w:rsidRPr="00693921" w:rsidRDefault="00A87B68" w:rsidP="00A87B68">
      <w:pPr>
        <w:pStyle w:val="Style9"/>
        <w:widowControl/>
        <w:ind w:firstLine="709"/>
        <w:jc w:val="both"/>
        <w:rPr>
          <w:rFonts w:ascii="Times New Roman" w:hAnsi="Times New Roman" w:cs="Times New Roman"/>
          <w:sz w:val="28"/>
          <w:szCs w:val="28"/>
        </w:rPr>
      </w:pPr>
    </w:p>
    <w:p w:rsidR="00A87B68" w:rsidRPr="00693921" w:rsidRDefault="00A87B68" w:rsidP="00A87B68">
      <w:pPr>
        <w:pStyle w:val="1"/>
        <w:rPr>
          <w:rStyle w:val="FontStyle22"/>
          <w:rFonts w:ascii="Times New Roman" w:hAnsi="Times New Roman" w:cs="Times New Roman"/>
          <w:b/>
          <w:bCs/>
          <w:spacing w:val="0"/>
          <w:sz w:val="36"/>
          <w:szCs w:val="28"/>
        </w:rPr>
      </w:pPr>
      <w:bookmarkStart w:id="33" w:name="_Toc436060114"/>
      <w:r w:rsidRPr="00693921">
        <w:rPr>
          <w:rStyle w:val="FontStyle25"/>
          <w:rFonts w:ascii="Times New Roman" w:hAnsi="Times New Roman" w:cs="Times New Roman"/>
          <w:b/>
          <w:bCs/>
          <w:sz w:val="36"/>
          <w:szCs w:val="28"/>
        </w:rPr>
        <w:t>КРУПНЫЙ ПЛАН: ИСТРИНСКИЙ РАЙОН</w:t>
      </w:r>
      <w:r w:rsidRPr="00693921">
        <w:rPr>
          <w:rStyle w:val="FontStyle25"/>
          <w:rFonts w:ascii="Times New Roman" w:hAnsi="Times New Roman" w:cs="Times New Roman"/>
          <w:b/>
          <w:bCs/>
          <w:sz w:val="36"/>
          <w:szCs w:val="28"/>
        </w:rPr>
        <w:br/>
      </w:r>
      <w:r w:rsidRPr="00693921">
        <w:rPr>
          <w:rStyle w:val="FontStyle22"/>
          <w:rFonts w:ascii="Times New Roman" w:hAnsi="Times New Roman" w:cs="Times New Roman"/>
          <w:b/>
          <w:bCs/>
          <w:spacing w:val="0"/>
          <w:sz w:val="36"/>
          <w:szCs w:val="28"/>
        </w:rPr>
        <w:t xml:space="preserve">Налоговое ускорение в </w:t>
      </w:r>
      <w:proofErr w:type="spellStart"/>
      <w:r w:rsidRPr="00693921">
        <w:rPr>
          <w:rStyle w:val="FontStyle22"/>
          <w:rFonts w:ascii="Times New Roman" w:hAnsi="Times New Roman" w:cs="Times New Roman"/>
          <w:b/>
          <w:bCs/>
          <w:spacing w:val="0"/>
          <w:sz w:val="36"/>
          <w:szCs w:val="28"/>
        </w:rPr>
        <w:t>Истринском</w:t>
      </w:r>
      <w:proofErr w:type="spellEnd"/>
      <w:r w:rsidRPr="00693921">
        <w:rPr>
          <w:rStyle w:val="FontStyle22"/>
          <w:rFonts w:ascii="Times New Roman" w:hAnsi="Times New Roman" w:cs="Times New Roman"/>
          <w:b/>
          <w:bCs/>
          <w:spacing w:val="0"/>
          <w:sz w:val="36"/>
          <w:szCs w:val="28"/>
        </w:rPr>
        <w:t xml:space="preserve"> районе</w:t>
      </w:r>
      <w:bookmarkEnd w:id="33"/>
    </w:p>
    <w:p w:rsidR="00A87B68" w:rsidRPr="00693921" w:rsidRDefault="00A87B68" w:rsidP="00A87B68">
      <w:pPr>
        <w:pStyle w:val="Style7"/>
        <w:widowControl/>
        <w:spacing w:line="240" w:lineRule="auto"/>
        <w:ind w:firstLine="709"/>
        <w:jc w:val="both"/>
        <w:rPr>
          <w:rStyle w:val="FontStyle23"/>
          <w:rFonts w:ascii="Times New Roman" w:hAnsi="Times New Roman" w:cs="Times New Roman"/>
        </w:rPr>
      </w:pPr>
    </w:p>
    <w:p w:rsidR="00A87B68" w:rsidRPr="00693921" w:rsidRDefault="00A87B68" w:rsidP="00A87B68">
      <w:pPr>
        <w:pStyle w:val="Style7"/>
        <w:widowControl/>
        <w:spacing w:line="240" w:lineRule="auto"/>
        <w:ind w:firstLine="709"/>
        <w:jc w:val="both"/>
        <w:rPr>
          <w:rStyle w:val="FontStyle24"/>
          <w:rFonts w:ascii="Times New Roman" w:hAnsi="Times New Roman" w:cs="Times New Roman"/>
          <w:sz w:val="28"/>
          <w:szCs w:val="28"/>
        </w:rPr>
      </w:pPr>
      <w:r w:rsidRPr="00693921">
        <w:rPr>
          <w:rStyle w:val="FontStyle23"/>
          <w:rFonts w:ascii="Times New Roman" w:hAnsi="Times New Roman" w:cs="Times New Roman"/>
        </w:rPr>
        <w:t xml:space="preserve">Неплательщикам налогов в </w:t>
      </w:r>
      <w:proofErr w:type="spellStart"/>
      <w:r w:rsidRPr="00693921">
        <w:rPr>
          <w:rStyle w:val="FontStyle23"/>
          <w:rFonts w:ascii="Times New Roman" w:hAnsi="Times New Roman" w:cs="Times New Roman"/>
        </w:rPr>
        <w:t>Истринском</w:t>
      </w:r>
      <w:proofErr w:type="spellEnd"/>
      <w:r w:rsidRPr="00693921">
        <w:rPr>
          <w:rStyle w:val="FontStyle23"/>
          <w:rFonts w:ascii="Times New Roman" w:hAnsi="Times New Roman" w:cs="Times New Roman"/>
        </w:rPr>
        <w:t xml:space="preserve"> районе вручили платежки для погашения задолженности на сумму более 10,2 млн. рублей</w:t>
      </w:r>
      <w:r w:rsidRPr="00693921">
        <w:rPr>
          <w:rStyle w:val="FontStyle24"/>
          <w:rFonts w:ascii="Times New Roman" w:hAnsi="Times New Roman" w:cs="Times New Roman"/>
          <w:sz w:val="28"/>
          <w:szCs w:val="28"/>
        </w:rPr>
        <w:t xml:space="preserve"> </w:t>
      </w:r>
    </w:p>
    <w:p w:rsidR="00A87B68" w:rsidRPr="00693921" w:rsidRDefault="00A87B68" w:rsidP="00A87B68">
      <w:pPr>
        <w:pStyle w:val="Style7"/>
        <w:widowControl/>
        <w:spacing w:line="240" w:lineRule="auto"/>
        <w:ind w:firstLine="709"/>
        <w:jc w:val="both"/>
        <w:rPr>
          <w:rStyle w:val="FontStyle24"/>
          <w:rFonts w:ascii="Times New Roman" w:hAnsi="Times New Roman" w:cs="Times New Roman"/>
          <w:sz w:val="28"/>
          <w:szCs w:val="28"/>
        </w:rPr>
      </w:pPr>
      <w:r w:rsidRPr="00693921">
        <w:rPr>
          <w:rStyle w:val="FontStyle24"/>
          <w:rFonts w:ascii="Times New Roman" w:hAnsi="Times New Roman" w:cs="Times New Roman"/>
          <w:sz w:val="28"/>
          <w:szCs w:val="28"/>
        </w:rPr>
        <w:t>Руководитель Админи</w:t>
      </w:r>
      <w:r w:rsidRPr="00693921">
        <w:rPr>
          <w:rStyle w:val="FontStyle24"/>
          <w:rFonts w:ascii="Times New Roman" w:hAnsi="Times New Roman" w:cs="Times New Roman"/>
          <w:sz w:val="28"/>
          <w:szCs w:val="28"/>
        </w:rPr>
        <w:softHyphen/>
        <w:t xml:space="preserve">страции </w:t>
      </w:r>
      <w:proofErr w:type="spellStart"/>
      <w:r w:rsidRPr="00693921">
        <w:rPr>
          <w:rStyle w:val="FontStyle24"/>
          <w:rFonts w:ascii="Times New Roman" w:hAnsi="Times New Roman" w:cs="Times New Roman"/>
          <w:sz w:val="28"/>
          <w:szCs w:val="28"/>
        </w:rPr>
        <w:t>Истринского</w:t>
      </w:r>
      <w:proofErr w:type="spellEnd"/>
      <w:r w:rsidRPr="00693921">
        <w:rPr>
          <w:rStyle w:val="FontStyle24"/>
          <w:rFonts w:ascii="Times New Roman" w:hAnsi="Times New Roman" w:cs="Times New Roman"/>
          <w:sz w:val="28"/>
          <w:szCs w:val="28"/>
        </w:rPr>
        <w:t xml:space="preserve"> района Андрей Дунаев про</w:t>
      </w:r>
      <w:r w:rsidRPr="00693921">
        <w:rPr>
          <w:rStyle w:val="FontStyle24"/>
          <w:rFonts w:ascii="Times New Roman" w:hAnsi="Times New Roman" w:cs="Times New Roman"/>
          <w:sz w:val="28"/>
          <w:szCs w:val="28"/>
        </w:rPr>
        <w:softHyphen/>
        <w:t>вел выездное совещание по вопросам повышения эффективности собираемости налогов в районе.</w:t>
      </w:r>
    </w:p>
    <w:p w:rsidR="00A87B68" w:rsidRPr="00693921" w:rsidRDefault="00A87B68" w:rsidP="00A87B68">
      <w:pPr>
        <w:pStyle w:val="Style8"/>
        <w:widowControl/>
        <w:spacing w:line="240" w:lineRule="auto"/>
        <w:ind w:firstLine="709"/>
        <w:rPr>
          <w:rStyle w:val="FontStyle26"/>
          <w:rFonts w:ascii="Times New Roman" w:hAnsi="Times New Roman" w:cs="Times New Roman"/>
          <w:sz w:val="28"/>
          <w:szCs w:val="28"/>
        </w:rPr>
      </w:pPr>
      <w:r w:rsidRPr="00693921">
        <w:rPr>
          <w:rStyle w:val="FontStyle26"/>
          <w:rFonts w:ascii="Times New Roman" w:hAnsi="Times New Roman" w:cs="Times New Roman"/>
          <w:sz w:val="28"/>
          <w:szCs w:val="28"/>
        </w:rPr>
        <w:t>В планерке приняли уча</w:t>
      </w:r>
      <w:r w:rsidRPr="00693921">
        <w:rPr>
          <w:rStyle w:val="FontStyle26"/>
          <w:rFonts w:ascii="Times New Roman" w:hAnsi="Times New Roman" w:cs="Times New Roman"/>
          <w:sz w:val="28"/>
          <w:szCs w:val="28"/>
        </w:rPr>
        <w:softHyphen/>
        <w:t>стие глава поселения, сотрудники администрации и налоговой службы. Были также приглашены жители и предприниматели, работающие на территории поселения, но имеющие задолженности по налогам на сумму от 50 000 рублей и выше.</w:t>
      </w:r>
    </w:p>
    <w:p w:rsidR="00A87B68" w:rsidRPr="00693921" w:rsidRDefault="00A87B68" w:rsidP="00A87B68">
      <w:pPr>
        <w:pStyle w:val="Style9"/>
        <w:widowControl/>
        <w:ind w:firstLine="709"/>
        <w:jc w:val="both"/>
        <w:rPr>
          <w:rStyle w:val="FontStyle25"/>
          <w:rFonts w:ascii="Times New Roman" w:hAnsi="Times New Roman" w:cs="Times New Roman"/>
          <w:sz w:val="28"/>
          <w:szCs w:val="28"/>
        </w:rPr>
      </w:pPr>
      <w:r w:rsidRPr="00693921">
        <w:rPr>
          <w:rStyle w:val="FontStyle26"/>
          <w:rFonts w:ascii="Times New Roman" w:hAnsi="Times New Roman" w:cs="Times New Roman"/>
          <w:sz w:val="28"/>
          <w:szCs w:val="28"/>
        </w:rPr>
        <w:t>Открывая совещание, Андрей Дунаев подчеркнул: «Глава региона неоднократно подчеркивал, что необходи</w:t>
      </w:r>
      <w:r w:rsidRPr="00693921">
        <w:rPr>
          <w:rStyle w:val="FontStyle26"/>
          <w:rFonts w:ascii="Times New Roman" w:hAnsi="Times New Roman" w:cs="Times New Roman"/>
          <w:sz w:val="28"/>
          <w:szCs w:val="28"/>
        </w:rPr>
        <w:softHyphen/>
        <w:t>мо тщательнее собирать налоги на землю и имущество. Поэтому, проводили и будем проводить подобные встречи на регулярной основе. Наша цель - разобраться с причинами возникающих просрочек, побудить налогоплатель</w:t>
      </w:r>
      <w:r w:rsidRPr="00693921">
        <w:rPr>
          <w:rStyle w:val="FontStyle26"/>
          <w:rFonts w:ascii="Times New Roman" w:hAnsi="Times New Roman" w:cs="Times New Roman"/>
          <w:sz w:val="28"/>
          <w:szCs w:val="28"/>
        </w:rPr>
        <w:softHyphen/>
        <w:t>щиков погасить имеющиеся долги и не допустить возник</w:t>
      </w:r>
      <w:r w:rsidRPr="00693921">
        <w:rPr>
          <w:rStyle w:val="FontStyle26"/>
          <w:rFonts w:ascii="Times New Roman" w:hAnsi="Times New Roman" w:cs="Times New Roman"/>
          <w:sz w:val="28"/>
          <w:szCs w:val="28"/>
        </w:rPr>
        <w:softHyphen/>
        <w:t>новения новых задолженностей перед бюджетом. Налоговые платежи - это один из основных источников наполнения бюджета, поэтому этот вопрос приоритетный».</w:t>
      </w:r>
      <w:r w:rsidRPr="00693921">
        <w:rPr>
          <w:rStyle w:val="FontStyle25"/>
          <w:rFonts w:ascii="Times New Roman" w:hAnsi="Times New Roman" w:cs="Times New Roman"/>
          <w:sz w:val="28"/>
          <w:szCs w:val="28"/>
        </w:rPr>
        <w:t xml:space="preserve"> </w:t>
      </w:r>
    </w:p>
    <w:p w:rsidR="00A87B68" w:rsidRPr="00693921" w:rsidRDefault="00A87B68" w:rsidP="00A87B68">
      <w:pPr>
        <w:pStyle w:val="Style9"/>
        <w:widowControl/>
        <w:ind w:firstLine="709"/>
        <w:jc w:val="both"/>
        <w:rPr>
          <w:rStyle w:val="FontStyle25"/>
          <w:rFonts w:ascii="Times New Roman" w:hAnsi="Times New Roman" w:cs="Times New Roman"/>
          <w:sz w:val="28"/>
          <w:szCs w:val="28"/>
        </w:rPr>
      </w:pPr>
      <w:r w:rsidRPr="00693921">
        <w:rPr>
          <w:rStyle w:val="FontStyle25"/>
          <w:rFonts w:ascii="Times New Roman" w:hAnsi="Times New Roman" w:cs="Times New Roman"/>
          <w:sz w:val="28"/>
          <w:szCs w:val="28"/>
        </w:rPr>
        <w:t>ИНФОРМАЦИЯ</w:t>
      </w:r>
    </w:p>
    <w:p w:rsidR="00A87B68" w:rsidRPr="00693921" w:rsidRDefault="00A87B68" w:rsidP="00A87B68">
      <w:pPr>
        <w:pStyle w:val="Style8"/>
        <w:widowControl/>
        <w:spacing w:line="240" w:lineRule="auto"/>
        <w:ind w:firstLine="709"/>
        <w:rPr>
          <w:rStyle w:val="FontStyle26"/>
          <w:rFonts w:ascii="Times New Roman" w:hAnsi="Times New Roman" w:cs="Times New Roman"/>
          <w:sz w:val="28"/>
          <w:szCs w:val="28"/>
        </w:rPr>
      </w:pPr>
      <w:r w:rsidRPr="00693921">
        <w:rPr>
          <w:rStyle w:val="FontStyle26"/>
          <w:rFonts w:ascii="Times New Roman" w:hAnsi="Times New Roman" w:cs="Times New Roman"/>
          <w:sz w:val="28"/>
          <w:szCs w:val="28"/>
        </w:rPr>
        <w:t xml:space="preserve">Руководитель </w:t>
      </w:r>
      <w:proofErr w:type="spellStart"/>
      <w:r w:rsidRPr="00693921">
        <w:rPr>
          <w:rStyle w:val="FontStyle26"/>
          <w:rFonts w:ascii="Times New Roman" w:hAnsi="Times New Roman" w:cs="Times New Roman"/>
          <w:sz w:val="28"/>
          <w:szCs w:val="28"/>
        </w:rPr>
        <w:t>Истринской</w:t>
      </w:r>
      <w:proofErr w:type="spellEnd"/>
      <w:r w:rsidRPr="00693921">
        <w:rPr>
          <w:rStyle w:val="FontStyle26"/>
          <w:rFonts w:ascii="Times New Roman" w:hAnsi="Times New Roman" w:cs="Times New Roman"/>
          <w:sz w:val="28"/>
          <w:szCs w:val="28"/>
        </w:rPr>
        <w:t xml:space="preserve"> инспекции ФНС Зинаида Анисимова отметила, что налоговым органом совместно с муниципальными органами проводится рабо</w:t>
      </w:r>
      <w:r w:rsidRPr="00693921">
        <w:rPr>
          <w:rStyle w:val="FontStyle26"/>
          <w:rFonts w:ascii="Times New Roman" w:hAnsi="Times New Roman" w:cs="Times New Roman"/>
          <w:sz w:val="28"/>
          <w:szCs w:val="28"/>
        </w:rPr>
        <w:softHyphen/>
        <w:t>та по снижению задолженности, ежемесячно направляются списки должников в разрезе налогов, на постоянной основе проводятся совместные заседания комиссий по работе с налогоплательщиками, имеющими задолженность по платежам в бюджет.</w:t>
      </w:r>
    </w:p>
    <w:p w:rsidR="00A87B68" w:rsidRPr="00693921" w:rsidRDefault="00A87B68" w:rsidP="00A87B68">
      <w:pPr>
        <w:pStyle w:val="Style8"/>
        <w:widowControl/>
        <w:spacing w:line="240" w:lineRule="auto"/>
        <w:ind w:firstLine="709"/>
        <w:rPr>
          <w:rStyle w:val="FontStyle26"/>
          <w:rFonts w:ascii="Times New Roman" w:hAnsi="Times New Roman" w:cs="Times New Roman"/>
          <w:sz w:val="28"/>
          <w:szCs w:val="28"/>
        </w:rPr>
      </w:pPr>
      <w:r w:rsidRPr="00693921">
        <w:rPr>
          <w:rStyle w:val="FontStyle26"/>
          <w:rFonts w:ascii="Times New Roman" w:hAnsi="Times New Roman" w:cs="Times New Roman"/>
          <w:sz w:val="28"/>
          <w:szCs w:val="28"/>
        </w:rPr>
        <w:t>Беседы с неплательщиками проходили в индивидуальном порядке. Специалисты налоговой инспекции проводили ликбез по вопросам получения сведений о сроках уплаты, льготах и налоговых ставках по имущественным налогам в онлайн-сервисе «Имущественные налоги: ставки и льготы»; разъяснили, как пользоваться сервисом «Личный кабинет налогоплательщика для физических лиц», консультировали по вопросам уплаты налогов физическими лицами. Также были рассмотрены проблемы, возникающие при совместной работе налоговых органов и администрациями муниципальных образований.</w:t>
      </w:r>
    </w:p>
    <w:p w:rsidR="00A87B68" w:rsidRPr="00693921" w:rsidRDefault="00A87B68" w:rsidP="00A87B68">
      <w:pPr>
        <w:pStyle w:val="Style8"/>
        <w:widowControl/>
        <w:spacing w:line="240" w:lineRule="auto"/>
        <w:ind w:firstLine="709"/>
        <w:rPr>
          <w:rStyle w:val="FontStyle26"/>
          <w:rFonts w:ascii="Times New Roman" w:hAnsi="Times New Roman" w:cs="Times New Roman"/>
          <w:sz w:val="28"/>
          <w:szCs w:val="28"/>
        </w:rPr>
      </w:pPr>
      <w:r w:rsidRPr="00693921">
        <w:rPr>
          <w:rStyle w:val="FontStyle26"/>
          <w:rFonts w:ascii="Times New Roman" w:hAnsi="Times New Roman" w:cs="Times New Roman"/>
          <w:sz w:val="28"/>
          <w:szCs w:val="28"/>
        </w:rPr>
        <w:t>В рамках совещания долж</w:t>
      </w:r>
      <w:r w:rsidRPr="00693921">
        <w:rPr>
          <w:rStyle w:val="FontStyle26"/>
          <w:rFonts w:ascii="Times New Roman" w:hAnsi="Times New Roman" w:cs="Times New Roman"/>
          <w:sz w:val="28"/>
          <w:szCs w:val="28"/>
        </w:rPr>
        <w:softHyphen/>
        <w:t>ники получили платежные документы для погашения задолженности на сумму более 10,2 миллионов рублей. Неплательщики лично поручились, что произведут пла</w:t>
      </w:r>
      <w:r w:rsidRPr="00693921">
        <w:rPr>
          <w:rStyle w:val="FontStyle26"/>
          <w:rFonts w:ascii="Times New Roman" w:hAnsi="Times New Roman" w:cs="Times New Roman"/>
          <w:sz w:val="28"/>
          <w:szCs w:val="28"/>
        </w:rPr>
        <w:softHyphen/>
        <w:t>тежи в самое ближайшее время.</w:t>
      </w:r>
    </w:p>
    <w:p w:rsidR="00A87B68" w:rsidRPr="00693921" w:rsidRDefault="00A87B68" w:rsidP="00A87B68">
      <w:pPr>
        <w:pStyle w:val="Style10"/>
        <w:widowControl/>
        <w:ind w:firstLine="709"/>
        <w:jc w:val="both"/>
        <w:rPr>
          <w:rStyle w:val="FontStyle27"/>
          <w:rFonts w:ascii="Times New Roman" w:hAnsi="Times New Roman" w:cs="Times New Roman"/>
          <w:sz w:val="28"/>
          <w:szCs w:val="28"/>
        </w:rPr>
      </w:pPr>
      <w:r w:rsidRPr="00693921">
        <w:rPr>
          <w:rStyle w:val="FontStyle27"/>
          <w:rFonts w:ascii="Times New Roman" w:hAnsi="Times New Roman" w:cs="Times New Roman"/>
          <w:sz w:val="28"/>
          <w:szCs w:val="28"/>
        </w:rPr>
        <w:t>ПРЯМАЯ РЕЧЬ</w:t>
      </w:r>
    </w:p>
    <w:p w:rsidR="00A87B68" w:rsidRPr="00693921" w:rsidRDefault="00A87B68" w:rsidP="00A87B68">
      <w:pPr>
        <w:pStyle w:val="Style12"/>
        <w:widowControl/>
        <w:spacing w:line="240" w:lineRule="auto"/>
        <w:ind w:firstLine="709"/>
        <w:rPr>
          <w:rStyle w:val="FontStyle29"/>
          <w:rFonts w:ascii="Times New Roman" w:hAnsi="Times New Roman" w:cs="Times New Roman"/>
          <w:w w:val="100"/>
          <w:sz w:val="28"/>
          <w:szCs w:val="28"/>
        </w:rPr>
      </w:pPr>
      <w:r w:rsidRPr="00693921">
        <w:rPr>
          <w:rStyle w:val="FontStyle28"/>
          <w:rFonts w:ascii="Times New Roman" w:hAnsi="Times New Roman" w:cs="Times New Roman"/>
          <w:sz w:val="28"/>
          <w:szCs w:val="28"/>
        </w:rPr>
        <w:lastRenderedPageBreak/>
        <w:t>Андрей ДУНАЕВ,</w:t>
      </w:r>
      <w:r w:rsidRPr="00693921">
        <w:rPr>
          <w:rStyle w:val="FontStyle29"/>
          <w:rFonts w:ascii="Times New Roman" w:hAnsi="Times New Roman" w:cs="Times New Roman"/>
          <w:w w:val="100"/>
          <w:sz w:val="28"/>
          <w:szCs w:val="28"/>
        </w:rPr>
        <w:t xml:space="preserve"> руководитель Администрации </w:t>
      </w:r>
      <w:proofErr w:type="spellStart"/>
      <w:r w:rsidRPr="00693921">
        <w:rPr>
          <w:rStyle w:val="FontStyle29"/>
          <w:rFonts w:ascii="Times New Roman" w:hAnsi="Times New Roman" w:cs="Times New Roman"/>
          <w:w w:val="100"/>
          <w:sz w:val="28"/>
          <w:szCs w:val="28"/>
        </w:rPr>
        <w:t>Истринского</w:t>
      </w:r>
      <w:proofErr w:type="spellEnd"/>
      <w:r w:rsidRPr="00693921">
        <w:rPr>
          <w:rStyle w:val="FontStyle29"/>
          <w:rFonts w:ascii="Times New Roman" w:hAnsi="Times New Roman" w:cs="Times New Roman"/>
          <w:w w:val="100"/>
          <w:sz w:val="28"/>
          <w:szCs w:val="28"/>
        </w:rPr>
        <w:t xml:space="preserve"> муниципального района:</w:t>
      </w:r>
    </w:p>
    <w:p w:rsidR="00A87B68" w:rsidRPr="00693921" w:rsidRDefault="00A87B68" w:rsidP="00A87B68">
      <w:pPr>
        <w:pStyle w:val="Style11"/>
        <w:widowControl/>
        <w:ind w:firstLine="709"/>
        <w:jc w:val="both"/>
        <w:rPr>
          <w:rStyle w:val="FontStyle28"/>
          <w:rFonts w:ascii="Times New Roman" w:hAnsi="Times New Roman" w:cs="Times New Roman"/>
          <w:b w:val="0"/>
          <w:sz w:val="28"/>
          <w:szCs w:val="28"/>
        </w:rPr>
      </w:pPr>
      <w:r w:rsidRPr="00693921">
        <w:rPr>
          <w:rStyle w:val="FontStyle29"/>
          <w:rFonts w:ascii="Times New Roman" w:hAnsi="Times New Roman" w:cs="Times New Roman"/>
          <w:b w:val="0"/>
          <w:w w:val="100"/>
          <w:sz w:val="28"/>
          <w:szCs w:val="28"/>
        </w:rPr>
        <w:t>«Наша цель - разобраться с причинами возникающих просрочек, побудить налого</w:t>
      </w:r>
      <w:r w:rsidRPr="00693921">
        <w:rPr>
          <w:rStyle w:val="FontStyle29"/>
          <w:rFonts w:ascii="Times New Roman" w:hAnsi="Times New Roman" w:cs="Times New Roman"/>
          <w:b w:val="0"/>
          <w:w w:val="100"/>
          <w:sz w:val="28"/>
          <w:szCs w:val="28"/>
        </w:rPr>
        <w:softHyphen/>
        <w:t>плательщиков погасить имеющиеся долги и не допустить возникновения новых за</w:t>
      </w:r>
      <w:r w:rsidRPr="00693921">
        <w:rPr>
          <w:rStyle w:val="FontStyle29"/>
          <w:rFonts w:ascii="Times New Roman" w:hAnsi="Times New Roman" w:cs="Times New Roman"/>
          <w:b w:val="0"/>
          <w:w w:val="100"/>
          <w:sz w:val="28"/>
          <w:szCs w:val="28"/>
        </w:rPr>
        <w:softHyphen/>
        <w:t>долженностей перед бюджетом. Налоговые платежи - это один из основных источников наполнения бюджета, поэтому этот вопрос приоритетный».</w:t>
      </w:r>
    </w:p>
    <w:p w:rsidR="00A87B68" w:rsidRDefault="00A87B68"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A87B68" w:rsidRPr="00693921" w:rsidRDefault="00A87B68" w:rsidP="00A87B68">
      <w:pPr>
        <w:pStyle w:val="4"/>
        <w:spacing w:before="0" w:after="0" w:line="240" w:lineRule="auto"/>
        <w:ind w:firstLine="709"/>
        <w:jc w:val="both"/>
        <w:rPr>
          <w:rStyle w:val="documentdate1"/>
          <w:rFonts w:ascii="Times New Roman" w:hAnsi="Times New Roman" w:cs="Times New Roman"/>
          <w:b/>
          <w:bCs/>
          <w:color w:val="auto"/>
          <w:sz w:val="28"/>
          <w:szCs w:val="28"/>
        </w:rPr>
      </w:pPr>
      <w:r w:rsidRPr="00693921">
        <w:rPr>
          <w:rStyle w:val="documentdate1"/>
          <w:rFonts w:ascii="Times New Roman" w:hAnsi="Times New Roman" w:cs="Times New Roman"/>
          <w:b/>
          <w:bCs/>
          <w:color w:val="auto"/>
          <w:sz w:val="28"/>
          <w:szCs w:val="28"/>
        </w:rPr>
        <w:t>26.03.2015</w:t>
      </w:r>
    </w:p>
    <w:p w:rsidR="00A87B68" w:rsidRPr="00693921" w:rsidRDefault="00A87B68" w:rsidP="00A87B68">
      <w:pPr>
        <w:pStyle w:val="4"/>
        <w:spacing w:before="0" w:after="0" w:line="240" w:lineRule="auto"/>
        <w:ind w:firstLine="709"/>
        <w:jc w:val="both"/>
        <w:rPr>
          <w:rStyle w:val="sourcename1"/>
          <w:rFonts w:ascii="Times New Roman" w:hAnsi="Times New Roman" w:cs="Times New Roman"/>
          <w:b/>
          <w:bCs/>
          <w:color w:val="auto"/>
          <w:sz w:val="28"/>
          <w:szCs w:val="28"/>
        </w:rPr>
      </w:pPr>
      <w:proofErr w:type="spellStart"/>
      <w:r w:rsidRPr="00693921">
        <w:rPr>
          <w:rStyle w:val="sourcename1"/>
          <w:rFonts w:ascii="Times New Roman" w:hAnsi="Times New Roman" w:cs="Times New Roman"/>
          <w:b/>
          <w:bCs/>
          <w:color w:val="auto"/>
          <w:sz w:val="28"/>
          <w:szCs w:val="28"/>
        </w:rPr>
        <w:t>Химкинское</w:t>
      </w:r>
      <w:proofErr w:type="spellEnd"/>
      <w:r w:rsidRPr="00693921">
        <w:rPr>
          <w:rStyle w:val="sourcename1"/>
          <w:rFonts w:ascii="Times New Roman" w:hAnsi="Times New Roman" w:cs="Times New Roman"/>
          <w:b/>
          <w:bCs/>
          <w:color w:val="auto"/>
          <w:sz w:val="28"/>
          <w:szCs w:val="28"/>
        </w:rPr>
        <w:t xml:space="preserve"> ИА МО (inhimkicity.ru)</w:t>
      </w:r>
    </w:p>
    <w:p w:rsidR="00A87B68" w:rsidRPr="00693921" w:rsidRDefault="00A87B68" w:rsidP="00A87B68">
      <w:pPr>
        <w:pStyle w:val="4"/>
        <w:spacing w:before="0" w:after="0" w:line="240" w:lineRule="auto"/>
        <w:ind w:firstLine="709"/>
        <w:jc w:val="both"/>
        <w:rPr>
          <w:rFonts w:ascii="Times New Roman" w:hAnsi="Times New Roman" w:cs="Times New Roman"/>
          <w:color w:val="auto"/>
          <w:sz w:val="28"/>
          <w:szCs w:val="28"/>
        </w:rPr>
      </w:pPr>
    </w:p>
    <w:p w:rsidR="00A87B68" w:rsidRPr="00693921" w:rsidRDefault="00A87B68" w:rsidP="00A87B68">
      <w:pPr>
        <w:pStyle w:val="1"/>
        <w:rPr>
          <w:rFonts w:ascii="Times New Roman" w:hAnsi="Times New Roman" w:cs="Times New Roman"/>
        </w:rPr>
      </w:pPr>
      <w:bookmarkStart w:id="34" w:name="_Toc436060115"/>
      <w:r w:rsidRPr="00693921">
        <w:rPr>
          <w:rFonts w:ascii="Times New Roman" w:hAnsi="Times New Roman" w:cs="Times New Roman"/>
        </w:rPr>
        <w:t>В Химках мобилизуют доходы бюджета</w:t>
      </w:r>
      <w:bookmarkEnd w:id="34"/>
    </w:p>
    <w:p w:rsidR="00A87B68" w:rsidRPr="00693921" w:rsidRDefault="00A87B68" w:rsidP="00A87B68">
      <w:pPr>
        <w:spacing w:after="0" w:line="240" w:lineRule="auto"/>
        <w:ind w:firstLine="709"/>
        <w:jc w:val="both"/>
        <w:rPr>
          <w:rFonts w:ascii="Times New Roman" w:hAnsi="Times New Roman"/>
          <w:sz w:val="28"/>
          <w:szCs w:val="28"/>
        </w:rPr>
      </w:pP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C целью мобилизации доходов бюджета городского округа Химки и его пополнения 25 марта состоялась встреча представителей крупного бизнеса с Администрацией городского округа Химки. На мероприятие под председательством и. о. Руководителя Администрации Валерия Лещенко были приглашены 92</w:t>
      </w:r>
      <w:r>
        <w:rPr>
          <w:rFonts w:ascii="Times New Roman" w:hAnsi="Times New Roman"/>
          <w:sz w:val="28"/>
          <w:szCs w:val="28"/>
        </w:rPr>
        <w:t xml:space="preserve"> </w:t>
      </w:r>
      <w:r w:rsidRPr="00693921">
        <w:rPr>
          <w:rFonts w:ascii="Times New Roman" w:hAnsi="Times New Roman"/>
          <w:sz w:val="28"/>
          <w:szCs w:val="28"/>
        </w:rPr>
        <w:t>директора компаний, у которых имеются долги перед бюджетом и низкий уровень средней заработной платы. В работе участвовали представители Межрайонной инспекции № 13 Федеральной налоговой службы, различных служб и отделов Администрации округа.</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Выясняли основные проблемы, по которым образовалась задолженность по обя</w:t>
      </w:r>
      <w:r w:rsidRPr="00693921">
        <w:rPr>
          <w:rFonts w:ascii="Times New Roman" w:hAnsi="Times New Roman"/>
          <w:bCs/>
          <w:sz w:val="28"/>
          <w:szCs w:val="28"/>
        </w:rPr>
        <w:t xml:space="preserve">зательным платежам в бюджет. По состоянию на 1 </w:t>
      </w:r>
      <w:r w:rsidRPr="00693921">
        <w:rPr>
          <w:rFonts w:ascii="Times New Roman" w:hAnsi="Times New Roman"/>
          <w:sz w:val="28"/>
          <w:szCs w:val="28"/>
        </w:rPr>
        <w:t>марта 2015 года по налоговым платежам она составила 1 738 819</w:t>
      </w:r>
      <w:r>
        <w:rPr>
          <w:rFonts w:ascii="Times New Roman" w:hAnsi="Times New Roman"/>
          <w:sz w:val="28"/>
          <w:szCs w:val="28"/>
        </w:rPr>
        <w:t xml:space="preserve"> </w:t>
      </w:r>
      <w:r w:rsidRPr="00693921">
        <w:rPr>
          <w:rFonts w:ascii="Times New Roman" w:hAnsi="Times New Roman"/>
          <w:sz w:val="28"/>
          <w:szCs w:val="28"/>
        </w:rPr>
        <w:t>тыс. руб., в том числе</w:t>
      </w:r>
      <w:r>
        <w:rPr>
          <w:rFonts w:ascii="Times New Roman" w:hAnsi="Times New Roman"/>
          <w:sz w:val="28"/>
          <w:szCs w:val="28"/>
        </w:rPr>
        <w:t xml:space="preserve"> </w:t>
      </w:r>
      <w:r w:rsidRPr="00693921">
        <w:rPr>
          <w:rFonts w:ascii="Times New Roman" w:hAnsi="Times New Roman"/>
          <w:sz w:val="28"/>
          <w:szCs w:val="28"/>
        </w:rPr>
        <w:t>по местным налогам – 130 302 тыс. руб. Задолженность по неналоговым платежам в местный бюджет составляет 1 438 963 тыс. руб.</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В режиме живого общения директора, главные бухгалтеры предприятий, зарегистрированных на территории г. о. Химки, рассказали Администрации о тех или иных проблемах, из-за которых имеют место неплатежи в бюджет, и выходе из сложившейся ситуации.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Несколько руководителей компаний заявили о том, что их деятельность связана с расчетами в валюте, и из-за резкого роста курса доллара и евро бизнес терпит убытки. По некоторым из них решено провести налоговые проверки.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Генеральный директор одного из предприятий беспошлинной розничной торговли, базирующегося в аэропорту Шереметьево, сообщил, что договор аренды помещений, заключенный до 2017 года, не предполагает одностороннего расторжения. А обязательные арендные платежи в сегодняшней ситуации спада пассажиропотока в авиации загоняют компанию в «минус». В данной ситуации директору проще обанкротить предприятие. Межрайонная инспекция № 13 ФНС России в данный момент проводит проверку.</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 xml:space="preserve">«Допустить банкротство предприятия - это потерять будущие налоговые отчисления в бюджет, лишить работы жителей округа, - заявил Валерий </w:t>
      </w:r>
      <w:r w:rsidRPr="00693921">
        <w:rPr>
          <w:rFonts w:ascii="Times New Roman" w:hAnsi="Times New Roman"/>
          <w:sz w:val="28"/>
          <w:szCs w:val="28"/>
        </w:rPr>
        <w:lastRenderedPageBreak/>
        <w:t>Лещенко. Важно разобраться в проблеме, попытаться совместно найти пути выхода из ситуации».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На встрече было решено, что под особый контроль работу с предприятиями возьмут и территориальные управления. Это именно та работа «на земле», о которой говорит Губернатор Московской области А.Ю. Воробьёв. Территориальные управления будут отслеживать правильность использования земельных участков, исключать их нецелевое использование. На основании этого мониторинга все данные из территориальных управлений будут стекаться в профильные службы Администрации.</w:t>
      </w:r>
    </w:p>
    <w:p w:rsidR="00A87B68" w:rsidRPr="00693921" w:rsidRDefault="00A87B68" w:rsidP="00A87B68">
      <w:pPr>
        <w:spacing w:after="0" w:line="240" w:lineRule="auto"/>
        <w:ind w:firstLine="709"/>
        <w:jc w:val="both"/>
        <w:rPr>
          <w:rFonts w:ascii="Times New Roman" w:hAnsi="Times New Roman"/>
          <w:sz w:val="28"/>
          <w:szCs w:val="28"/>
        </w:rPr>
      </w:pPr>
      <w:r w:rsidRPr="00693921">
        <w:rPr>
          <w:rFonts w:ascii="Times New Roman" w:hAnsi="Times New Roman"/>
          <w:sz w:val="28"/>
          <w:szCs w:val="28"/>
        </w:rPr>
        <w:t>Ежемесячно Администрацией в соответствии с Постановлением «О межведомственной комиссии по мобилизации доходов бюджета городского округа Химки» будут проводиться заседания комиссии, направленные на координацию и обеспечение эффективного взаимодействия, пополнение доходной части бюджета.</w:t>
      </w:r>
    </w:p>
    <w:p w:rsidR="00A87B68" w:rsidRPr="00693921" w:rsidRDefault="00D86725" w:rsidP="00A87B68">
      <w:pPr>
        <w:pStyle w:val="a3"/>
        <w:spacing w:before="0" w:beforeAutospacing="0" w:after="0" w:afterAutospacing="0"/>
        <w:ind w:firstLine="709"/>
        <w:jc w:val="both"/>
        <w:rPr>
          <w:sz w:val="28"/>
          <w:szCs w:val="28"/>
        </w:rPr>
      </w:pPr>
      <w:hyperlink r:id="rId35" w:history="1">
        <w:r w:rsidR="00A87B68" w:rsidRPr="00693921">
          <w:rPr>
            <w:rStyle w:val="a4"/>
            <w:color w:val="auto"/>
            <w:sz w:val="28"/>
            <w:szCs w:val="28"/>
          </w:rPr>
          <w:t>http://inhimkicity.ru/multimedia/novosti/novosti/26-03-2015-18-31-47-v-khimkakh-mobilizuyut-dokhody-byudzheta/</w:t>
        </w:r>
      </w:hyperlink>
    </w:p>
    <w:p w:rsidR="00A87B68" w:rsidRDefault="00A87B68"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A87B68" w:rsidRDefault="00A87B68" w:rsidP="00D34507">
      <w:pPr>
        <w:spacing w:after="0" w:line="240" w:lineRule="auto"/>
        <w:ind w:firstLine="709"/>
        <w:jc w:val="both"/>
        <w:rPr>
          <w:rFonts w:ascii="Times New Roman" w:hAnsi="Times New Roman"/>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17.11.2015</w:t>
      </w:r>
    </w:p>
    <w:p w:rsidR="00A87B68" w:rsidRPr="00523300" w:rsidRDefault="00A87B68" w:rsidP="00A87B68">
      <w:pPr>
        <w:pStyle w:val="gray"/>
        <w:spacing w:before="0" w:beforeAutospacing="0" w:after="0" w:afterAutospacing="0"/>
        <w:ind w:firstLine="709"/>
        <w:jc w:val="both"/>
        <w:rPr>
          <w:b/>
          <w:sz w:val="28"/>
          <w:szCs w:val="28"/>
        </w:rPr>
      </w:pPr>
    </w:p>
    <w:p w:rsidR="00A87B68" w:rsidRPr="00A87B68" w:rsidRDefault="00A87B68" w:rsidP="00A87B68">
      <w:pPr>
        <w:pStyle w:val="1"/>
        <w:rPr>
          <w:rFonts w:ascii="Times New Roman" w:hAnsi="Times New Roman" w:cs="Times New Roman"/>
        </w:rPr>
      </w:pPr>
      <w:bookmarkStart w:id="35" w:name="_Toc436060116"/>
      <w:r w:rsidRPr="00A87B68">
        <w:rPr>
          <w:rFonts w:ascii="Times New Roman" w:hAnsi="Times New Roman" w:cs="Times New Roman"/>
        </w:rPr>
        <w:t xml:space="preserve">На подмосковном радио налоговики рассказали </w:t>
      </w:r>
      <w:r w:rsidRPr="00A87B68">
        <w:rPr>
          <w:rFonts w:ascii="Times New Roman" w:hAnsi="Times New Roman" w:cs="Times New Roman"/>
        </w:rPr>
        <w:br/>
        <w:t>о плюсах и минусах банкротства физических лиц</w:t>
      </w:r>
      <w:bookmarkEnd w:id="35"/>
    </w:p>
    <w:p w:rsidR="00A87B68" w:rsidRPr="00523300" w:rsidRDefault="00A87B68" w:rsidP="00A87B68">
      <w:pPr>
        <w:pStyle w:val="a3"/>
        <w:spacing w:before="0" w:beforeAutospacing="0" w:after="0" w:afterAutospacing="0"/>
        <w:ind w:firstLine="709"/>
        <w:jc w:val="both"/>
        <w:rPr>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О процедуре банкротства физических лиц, о налоговой задолженности и мерах, направленных на ее принудительное взыскание, рассказали на прошедшей неделе в эфире программы «Финансовый попечитель» на радио «Подмосковье» сотрудники УФНС России по Московской области - начальник отдела урегулирования задолженности </w:t>
      </w:r>
      <w:proofErr w:type="spellStart"/>
      <w:r w:rsidRPr="00523300">
        <w:rPr>
          <w:rStyle w:val="a5"/>
          <w:sz w:val="28"/>
          <w:szCs w:val="28"/>
        </w:rPr>
        <w:t>Е.М.Томатина</w:t>
      </w:r>
      <w:proofErr w:type="spellEnd"/>
      <w:r w:rsidRPr="00523300">
        <w:rPr>
          <w:sz w:val="28"/>
          <w:szCs w:val="28"/>
        </w:rPr>
        <w:t xml:space="preserve"> и заместитель начальника отдела обеспечения процедур банкротства </w:t>
      </w:r>
      <w:proofErr w:type="spellStart"/>
      <w:r w:rsidRPr="00523300">
        <w:rPr>
          <w:rStyle w:val="a5"/>
          <w:sz w:val="28"/>
          <w:szCs w:val="28"/>
        </w:rPr>
        <w:t>Т.В.Панченко</w:t>
      </w:r>
      <w:proofErr w:type="spellEnd"/>
      <w:r w:rsidRPr="00523300">
        <w:rPr>
          <w:sz w:val="28"/>
          <w:szCs w:val="28"/>
        </w:rPr>
        <w:t>.</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Представители подмосковного налогового управления озвучили результаты работы налоговых органов Московской области за 9 месяцев текущего года по взысканию налоговой задолженности, уточнив, что по состоянию на 1 октября 2015 года наблюдается ее снижение по всем видам имущественных налогов.</w:t>
      </w:r>
    </w:p>
    <w:p w:rsidR="00A87B68" w:rsidRPr="00523300" w:rsidRDefault="00A87B68" w:rsidP="00A87B68">
      <w:pPr>
        <w:pStyle w:val="a3"/>
        <w:spacing w:before="0" w:beforeAutospacing="0" w:after="0" w:afterAutospacing="0"/>
        <w:ind w:firstLine="709"/>
        <w:jc w:val="both"/>
        <w:rPr>
          <w:sz w:val="28"/>
          <w:szCs w:val="28"/>
        </w:rPr>
      </w:pPr>
      <w:r w:rsidRPr="00523300">
        <w:rPr>
          <w:rStyle w:val="a5"/>
          <w:sz w:val="28"/>
          <w:szCs w:val="28"/>
        </w:rPr>
        <w:t xml:space="preserve">Елена </w:t>
      </w:r>
      <w:proofErr w:type="spellStart"/>
      <w:r w:rsidRPr="00523300">
        <w:rPr>
          <w:rStyle w:val="a5"/>
          <w:sz w:val="28"/>
          <w:szCs w:val="28"/>
        </w:rPr>
        <w:t>Томатина</w:t>
      </w:r>
      <w:proofErr w:type="spellEnd"/>
      <w:r w:rsidRPr="00523300">
        <w:rPr>
          <w:sz w:val="28"/>
          <w:szCs w:val="28"/>
        </w:rPr>
        <w:t xml:space="preserve"> подробно остановилась на мерах, принимаемых подмосковной службой судебных приставов по взысканию задолженности по налогам, отметив, что в 2015 году уже более 5 тысяч должников ограничены в праве выезда за пределы Российской Федерации. Она обратила внимание радиослушателей на необходимость своевременной и полной оплаты налоговых платежей, рассказав, что отследить свои налоговые долги можно с помощью онлайн-сервиса «Личный кабинет налогоплательщика для физических лиц» на сайте ФНС России. </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Об институте банкротства граждан, о том, кто может быть признан банкротом, последствиях приобретения этого статуса и процедуре </w:t>
      </w:r>
      <w:r w:rsidRPr="00523300">
        <w:rPr>
          <w:sz w:val="28"/>
          <w:szCs w:val="28"/>
        </w:rPr>
        <w:lastRenderedPageBreak/>
        <w:t xml:space="preserve">реструктуризации задолженности проинформировала </w:t>
      </w:r>
      <w:r w:rsidRPr="00523300">
        <w:rPr>
          <w:rStyle w:val="a5"/>
          <w:sz w:val="28"/>
          <w:szCs w:val="28"/>
        </w:rPr>
        <w:t>Татьяна Панченко</w:t>
      </w:r>
      <w:r w:rsidRPr="00523300">
        <w:rPr>
          <w:sz w:val="28"/>
          <w:szCs w:val="28"/>
        </w:rPr>
        <w:t xml:space="preserve">, уточнив, </w:t>
      </w:r>
      <w:proofErr w:type="gramStart"/>
      <w:r w:rsidRPr="00523300">
        <w:rPr>
          <w:sz w:val="28"/>
          <w:szCs w:val="28"/>
        </w:rPr>
        <w:t>что</w:t>
      </w:r>
      <w:proofErr w:type="gramEnd"/>
      <w:r w:rsidRPr="00523300">
        <w:rPr>
          <w:sz w:val="28"/>
          <w:szCs w:val="28"/>
        </w:rPr>
        <w:t xml:space="preserve"> если человек не может погасить свои долги, следует признать себя несостоятельным, но злоупотреблять правом, предоставленным Законом, нельзя.</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В ходе передачи налоговики также ответили на вопросы ведущих радиопрограммы. </w:t>
      </w:r>
    </w:p>
    <w:p w:rsidR="00A87B68" w:rsidRPr="00523300" w:rsidRDefault="00A87B68" w:rsidP="00A87B68">
      <w:pPr>
        <w:spacing w:after="0" w:line="240" w:lineRule="auto"/>
        <w:ind w:firstLine="709"/>
        <w:jc w:val="right"/>
        <w:rPr>
          <w:rFonts w:ascii="Times New Roman" w:hAnsi="Times New Roman"/>
          <w:sz w:val="28"/>
          <w:szCs w:val="28"/>
        </w:rPr>
      </w:pPr>
      <w:r w:rsidRPr="00523300">
        <w:rPr>
          <w:rFonts w:ascii="Times New Roman" w:hAnsi="Times New Roman"/>
          <w:sz w:val="28"/>
          <w:szCs w:val="28"/>
        </w:rPr>
        <w:t>https://www.nalog.ru/rn50/news/smi/5799768/</w:t>
      </w:r>
    </w:p>
    <w:p w:rsidR="00A87B68" w:rsidRDefault="00A87B68" w:rsidP="00A87B68">
      <w:pPr>
        <w:spacing w:after="0" w:line="240" w:lineRule="auto"/>
        <w:ind w:firstLine="709"/>
        <w:jc w:val="both"/>
        <w:rPr>
          <w:rFonts w:ascii="Times New Roman" w:hAnsi="Times New Roman"/>
          <w:sz w:val="28"/>
          <w:szCs w:val="28"/>
        </w:rPr>
      </w:pPr>
    </w:p>
    <w:p w:rsidR="00A87B68" w:rsidRDefault="00A87B68" w:rsidP="00A87B68">
      <w:pPr>
        <w:pStyle w:val="gray"/>
        <w:spacing w:before="0" w:beforeAutospacing="0" w:after="0" w:afterAutospacing="0"/>
        <w:ind w:firstLine="709"/>
        <w:jc w:val="both"/>
        <w:rPr>
          <w:sz w:val="28"/>
          <w:szCs w:val="28"/>
        </w:rPr>
      </w:pPr>
    </w:p>
    <w:p w:rsidR="00A87B68" w:rsidRPr="00523300" w:rsidRDefault="00A87B68" w:rsidP="00A87B68">
      <w:pPr>
        <w:pStyle w:val="gray"/>
        <w:spacing w:before="0" w:beforeAutospacing="0" w:after="0" w:afterAutospacing="0"/>
        <w:ind w:firstLine="709"/>
        <w:jc w:val="both"/>
        <w:rPr>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 xml:space="preserve">06.11.2015 </w:t>
      </w:r>
    </w:p>
    <w:p w:rsidR="00A87B68" w:rsidRPr="00523300" w:rsidRDefault="00A87B68" w:rsidP="00A87B68">
      <w:pPr>
        <w:pStyle w:val="gray"/>
        <w:spacing w:before="0" w:beforeAutospacing="0" w:after="0" w:afterAutospacing="0"/>
        <w:ind w:firstLine="709"/>
        <w:jc w:val="both"/>
        <w:rPr>
          <w:b/>
          <w:sz w:val="28"/>
          <w:szCs w:val="28"/>
        </w:rPr>
      </w:pPr>
    </w:p>
    <w:p w:rsidR="00A87B68" w:rsidRPr="00523300" w:rsidRDefault="00A87B68" w:rsidP="00A87B68">
      <w:pPr>
        <w:pStyle w:val="1"/>
        <w:rPr>
          <w:rFonts w:ascii="Times New Roman" w:hAnsi="Times New Roman" w:cs="Times New Roman"/>
        </w:rPr>
      </w:pPr>
      <w:bookmarkStart w:id="36" w:name="_Toc436060117"/>
      <w:r w:rsidRPr="00523300">
        <w:rPr>
          <w:rFonts w:ascii="Times New Roman" w:hAnsi="Times New Roman" w:cs="Times New Roman"/>
        </w:rPr>
        <w:t xml:space="preserve">Приставы Подмосковья взыскали более 500 млн </w:t>
      </w:r>
      <w:proofErr w:type="spellStart"/>
      <w:r w:rsidRPr="00523300">
        <w:rPr>
          <w:rFonts w:ascii="Times New Roman" w:hAnsi="Times New Roman" w:cs="Times New Roman"/>
        </w:rPr>
        <w:t>руб</w:t>
      </w:r>
      <w:proofErr w:type="spellEnd"/>
      <w:r w:rsidRPr="00523300">
        <w:rPr>
          <w:rFonts w:ascii="Times New Roman" w:hAnsi="Times New Roman" w:cs="Times New Roman"/>
        </w:rPr>
        <w:t xml:space="preserve"> задолженностей в 2015 г</w:t>
      </w:r>
      <w:bookmarkEnd w:id="36"/>
    </w:p>
    <w:p w:rsidR="00A87B68" w:rsidRPr="00523300" w:rsidRDefault="00A87B68" w:rsidP="00A87B68"/>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http://riamo.ru/happen_news_society/20151106/616635169.html</w:t>
      </w:r>
      <w:r w:rsidRPr="00523300">
        <w:rPr>
          <w:rFonts w:ascii="Times New Roman" w:hAnsi="Times New Roman"/>
          <w:sz w:val="28"/>
          <w:szCs w:val="28"/>
        </w:rPr>
        <w:t xml:space="preserve"> </w:t>
      </w:r>
    </w:p>
    <w:p w:rsidR="00A87B68" w:rsidRPr="00523300"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Судебные приставы Московской области взыскали более 500 миллионов рублей с должников по транспортному, земельному налогам и налогу на имущество с начала 2015 года, сообщил в пятницу на пресс-конференции в РИАМО начальник отдела организации исполнительного производства УФССП России по Московской области </w:t>
      </w:r>
      <w:r w:rsidRPr="00523300">
        <w:rPr>
          <w:rStyle w:val="a5"/>
          <w:sz w:val="28"/>
          <w:szCs w:val="28"/>
        </w:rPr>
        <w:t>Игорь Никишин</w:t>
      </w:r>
      <w:r w:rsidRPr="00523300">
        <w:rPr>
          <w:sz w:val="28"/>
          <w:szCs w:val="28"/>
        </w:rPr>
        <w:t>.</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«В этом году на исполнении принудительном у нас находилось более 172,5 тысяч производств на сумму более 3,6 миллиардов рублей, это люди, у которых имеются задолженности по транспортному налогу, земельному и налогу по имуществу. Взыскано в этом году более чем 44,5 тысячи производств на сумму более 500 миллионов рублей», – сказал </w:t>
      </w:r>
      <w:r w:rsidRPr="00523300">
        <w:rPr>
          <w:rStyle w:val="a5"/>
          <w:sz w:val="28"/>
          <w:szCs w:val="28"/>
        </w:rPr>
        <w:t>Никишин</w:t>
      </w:r>
      <w:r w:rsidRPr="00523300">
        <w:rPr>
          <w:sz w:val="28"/>
          <w:szCs w:val="28"/>
        </w:rPr>
        <w:t>.</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Это на 53 тысячи производств больше, чем за аналогичный период прошлого года, отметил он.</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Ранее пресс-служба УФССП региона сообщала, что всего сотрудники ведомства взыскали с должников и перечислили взыскателям почти 7,5 миллиардов рублей в первом полугодии 2015 года. В эту сумму входит взыскание алиментных платежей, задолженностей по заработной плате и других платежей.</w:t>
      </w:r>
    </w:p>
    <w:p w:rsidR="00A87B68" w:rsidRDefault="00A87B68" w:rsidP="00A87B68">
      <w:pPr>
        <w:spacing w:after="0" w:line="240" w:lineRule="auto"/>
        <w:ind w:firstLine="709"/>
        <w:jc w:val="both"/>
        <w:rPr>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p>
    <w:p w:rsidR="009175B5" w:rsidRDefault="009175B5">
      <w:pPr>
        <w:rPr>
          <w:rFonts w:ascii="Times New Roman" w:eastAsia="Times New Roman" w:hAnsi="Times New Roman"/>
          <w:sz w:val="28"/>
          <w:szCs w:val="28"/>
          <w:lang w:eastAsia="ru-RU"/>
        </w:rPr>
      </w:pPr>
      <w:r>
        <w:rPr>
          <w:sz w:val="28"/>
          <w:szCs w:val="28"/>
        </w:rPr>
        <w:br w:type="page"/>
      </w:r>
    </w:p>
    <w:p w:rsidR="00A87B68" w:rsidRPr="00523300" w:rsidRDefault="00A87B68" w:rsidP="00A87B68">
      <w:pPr>
        <w:pStyle w:val="gray"/>
        <w:spacing w:before="0" w:beforeAutospacing="0" w:after="0" w:afterAutospacing="0"/>
        <w:ind w:firstLine="709"/>
        <w:jc w:val="both"/>
        <w:rPr>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 xml:space="preserve">28.10.2015 </w:t>
      </w:r>
    </w:p>
    <w:p w:rsidR="00A87B68" w:rsidRPr="0085241A" w:rsidRDefault="00A87B68" w:rsidP="00A87B68">
      <w:pPr>
        <w:pStyle w:val="gray"/>
        <w:spacing w:before="0" w:beforeAutospacing="0" w:after="0" w:afterAutospacing="0"/>
        <w:ind w:firstLine="709"/>
        <w:jc w:val="both"/>
        <w:rPr>
          <w:b/>
          <w:sz w:val="28"/>
          <w:szCs w:val="28"/>
        </w:rPr>
      </w:pPr>
    </w:p>
    <w:p w:rsidR="00A87B68" w:rsidRPr="0085241A" w:rsidRDefault="00A87B68" w:rsidP="00A87B68">
      <w:pPr>
        <w:pStyle w:val="1"/>
        <w:rPr>
          <w:rFonts w:ascii="Times New Roman" w:hAnsi="Times New Roman" w:cs="Times New Roman"/>
        </w:rPr>
      </w:pPr>
      <w:bookmarkStart w:id="37" w:name="_Toc436060118"/>
      <w:r w:rsidRPr="0085241A">
        <w:rPr>
          <w:rFonts w:ascii="Times New Roman" w:hAnsi="Times New Roman" w:cs="Times New Roman"/>
        </w:rPr>
        <w:t xml:space="preserve">Более 30 машин злостных неплательщиков </w:t>
      </w:r>
      <w:r>
        <w:rPr>
          <w:rFonts w:ascii="Times New Roman" w:hAnsi="Times New Roman" w:cs="Times New Roman"/>
        </w:rPr>
        <w:br/>
      </w:r>
      <w:r w:rsidRPr="0085241A">
        <w:rPr>
          <w:rFonts w:ascii="Times New Roman" w:hAnsi="Times New Roman" w:cs="Times New Roman"/>
        </w:rPr>
        <w:t>остановили за 2 дня рейда в области</w:t>
      </w:r>
      <w:bookmarkEnd w:id="37"/>
    </w:p>
    <w:p w:rsidR="00A87B68" w:rsidRDefault="00A87B68" w:rsidP="00A87B68">
      <w:pPr>
        <w:spacing w:after="0" w:line="240" w:lineRule="auto"/>
        <w:ind w:firstLine="709"/>
        <w:jc w:val="both"/>
        <w:rPr>
          <w:rStyle w:val="a5"/>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http://riamo.ru/happen_news_society/20151028/616371577.html</w:t>
      </w:r>
      <w:r w:rsidRPr="00523300">
        <w:rPr>
          <w:rFonts w:ascii="Times New Roman" w:hAnsi="Times New Roman"/>
          <w:sz w:val="28"/>
          <w:szCs w:val="28"/>
        </w:rPr>
        <w:t xml:space="preserve"> </w:t>
      </w:r>
    </w:p>
    <w:p w:rsidR="00A87B68" w:rsidRPr="00523300"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Более 30 машин злостных неплательщиков остановили за два дня рейда с использованием комплексов </w:t>
      </w:r>
      <w:proofErr w:type="spellStart"/>
      <w:r w:rsidRPr="00523300">
        <w:rPr>
          <w:sz w:val="28"/>
          <w:szCs w:val="28"/>
        </w:rPr>
        <w:t>фотовидеофиксации</w:t>
      </w:r>
      <w:proofErr w:type="spellEnd"/>
      <w:r w:rsidRPr="00523300">
        <w:rPr>
          <w:sz w:val="28"/>
          <w:szCs w:val="28"/>
        </w:rPr>
        <w:t xml:space="preserve"> в Московской области, говорится в сообщении пресс-службы заместителя председателя правительства Московской области - министра транспорта </w:t>
      </w:r>
      <w:r w:rsidRPr="00523300">
        <w:rPr>
          <w:rStyle w:val="a5"/>
          <w:sz w:val="28"/>
          <w:szCs w:val="28"/>
        </w:rPr>
        <w:t>Петра Иванова</w:t>
      </w:r>
      <w:r w:rsidRPr="00523300">
        <w:rPr>
          <w:sz w:val="28"/>
          <w:szCs w:val="28"/>
        </w:rPr>
        <w:t>.</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Как отмечается в материале, с 27 октября, на территории Московской области проводятся плановые рейды по борьбе с должниками с использованием региональной системы </w:t>
      </w:r>
      <w:proofErr w:type="spellStart"/>
      <w:r w:rsidRPr="00523300">
        <w:rPr>
          <w:sz w:val="28"/>
          <w:szCs w:val="28"/>
        </w:rPr>
        <w:t>фотовидеофиксации</w:t>
      </w:r>
      <w:proofErr w:type="spellEnd"/>
      <w:r w:rsidRPr="00523300">
        <w:rPr>
          <w:sz w:val="28"/>
          <w:szCs w:val="28"/>
        </w:rPr>
        <w:t>. Мероприятия по выявлению транспортных средств должников по линии Федеральной службы судебных приставов и взиманию с них сумм задолженностей по алиментам, неоплаченным административным штрафам, коммунальным, налоговым и иным видам задолженностей проводятся совместно сотрудниками УФССП, УГИБДД МВД России и ГКУ «ЦБДДМО» региона.</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«В результате рейда на Щелковском шоссе 27 октября с применением аппаратно-программных комплексов </w:t>
      </w:r>
      <w:proofErr w:type="spellStart"/>
      <w:r w:rsidRPr="00523300">
        <w:rPr>
          <w:sz w:val="28"/>
          <w:szCs w:val="28"/>
        </w:rPr>
        <w:t>фотовидеофиксации</w:t>
      </w:r>
      <w:proofErr w:type="spellEnd"/>
      <w:r w:rsidRPr="00523300">
        <w:rPr>
          <w:sz w:val="28"/>
          <w:szCs w:val="28"/>
        </w:rPr>
        <w:t xml:space="preserve"> Московской области только за 1,5 часа на стационарном посту ДПС было остановлено 12 транспортных средств, владельцы которых проходят по базе ФССП как злостные неплательщики. В ходе мероприятий 28 октября остановлено 21 транспортное средство, принадлежащее должникам, общая задолженность которых составила более 300 тысяч рублей. В том числе два транспортных средства арестовано за долги», - приводятся в сообщении слова </w:t>
      </w:r>
      <w:r w:rsidRPr="00523300">
        <w:rPr>
          <w:rStyle w:val="a5"/>
          <w:sz w:val="28"/>
          <w:szCs w:val="28"/>
        </w:rPr>
        <w:t>Иванова</w:t>
      </w:r>
      <w:r w:rsidRPr="00523300">
        <w:rPr>
          <w:sz w:val="28"/>
          <w:szCs w:val="28"/>
        </w:rPr>
        <w:t>.</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По его словам, 27 октября, сотрудники ФССП на месте взыскали с должников в счет погашения задолженности более 50 тысяч рублей. На одно транспортное средство судебными приставами был наложен арест в связи с наличием у владельца задолженности в размере более 200 тысяч рублей.</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В рамках данных мероприятий впервые применено уникальное программное обеспечение, позволяющее использовать информацию с комплексов региональной системы </w:t>
      </w:r>
      <w:proofErr w:type="spellStart"/>
      <w:r w:rsidRPr="00523300">
        <w:rPr>
          <w:sz w:val="28"/>
          <w:szCs w:val="28"/>
        </w:rPr>
        <w:t>фотовидеофиксации</w:t>
      </w:r>
      <w:proofErr w:type="spellEnd"/>
      <w:r w:rsidRPr="00523300">
        <w:rPr>
          <w:sz w:val="28"/>
          <w:szCs w:val="28"/>
        </w:rPr>
        <w:t xml:space="preserve"> для выявления должников по линии ФССП, говорится в сообщении.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Кроме того, в рамках подготовки мероприятия в целях наибольшей эффективности его проведения министерство транспорта Московской области и ЦБДДМО провели предварительные работы по выстраиванию механизма взаимодействия между различными заинтересованными государственными службами и ведомствами, уточняется в сообщении.</w:t>
      </w:r>
    </w:p>
    <w:p w:rsidR="00A87B68" w:rsidRPr="00523300" w:rsidRDefault="00A87B68" w:rsidP="00A87B68">
      <w:pPr>
        <w:spacing w:after="0" w:line="240" w:lineRule="auto"/>
        <w:ind w:firstLine="709"/>
        <w:jc w:val="both"/>
        <w:rPr>
          <w:rFonts w:ascii="Times New Roman" w:hAnsi="Times New Roman"/>
          <w:sz w:val="28"/>
          <w:szCs w:val="28"/>
        </w:rPr>
      </w:pPr>
    </w:p>
    <w:p w:rsidR="00A87B68" w:rsidRDefault="00A87B68" w:rsidP="00A87B68">
      <w:pPr>
        <w:pStyle w:val="gray"/>
        <w:spacing w:before="0" w:beforeAutospacing="0" w:after="0" w:afterAutospacing="0"/>
        <w:ind w:firstLine="709"/>
        <w:jc w:val="both"/>
        <w:rPr>
          <w:b/>
          <w:color w:val="FF0000"/>
          <w:sz w:val="28"/>
          <w:szCs w:val="28"/>
        </w:rPr>
      </w:pPr>
    </w:p>
    <w:p w:rsidR="00A87B68" w:rsidRDefault="00A87B68" w:rsidP="00A87B68">
      <w:pPr>
        <w:pStyle w:val="gray"/>
        <w:spacing w:before="0" w:beforeAutospacing="0" w:after="0" w:afterAutospacing="0"/>
        <w:ind w:firstLine="709"/>
        <w:jc w:val="both"/>
        <w:rPr>
          <w:b/>
          <w:color w:val="FF0000"/>
          <w:sz w:val="28"/>
          <w:szCs w:val="28"/>
        </w:rPr>
      </w:pPr>
    </w:p>
    <w:p w:rsidR="009175B5" w:rsidRDefault="009175B5" w:rsidP="00A87B68">
      <w:pPr>
        <w:pStyle w:val="gray"/>
        <w:spacing w:before="0" w:beforeAutospacing="0" w:after="0" w:afterAutospacing="0"/>
        <w:ind w:firstLine="709"/>
        <w:jc w:val="both"/>
        <w:rPr>
          <w:b/>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 xml:space="preserve">22.10.2015 </w:t>
      </w:r>
    </w:p>
    <w:p w:rsidR="00A87B68" w:rsidRPr="0085241A" w:rsidRDefault="00A87B68" w:rsidP="00A87B68">
      <w:pPr>
        <w:pStyle w:val="gray"/>
        <w:spacing w:before="0" w:beforeAutospacing="0" w:after="0" w:afterAutospacing="0"/>
        <w:ind w:firstLine="709"/>
        <w:jc w:val="both"/>
        <w:rPr>
          <w:b/>
          <w:sz w:val="28"/>
          <w:szCs w:val="28"/>
        </w:rPr>
      </w:pPr>
    </w:p>
    <w:p w:rsidR="00A87B68" w:rsidRPr="0085241A" w:rsidRDefault="00A87B68" w:rsidP="00A87B68">
      <w:pPr>
        <w:pStyle w:val="1"/>
        <w:rPr>
          <w:rFonts w:ascii="Times New Roman" w:hAnsi="Times New Roman" w:cs="Times New Roman"/>
        </w:rPr>
      </w:pPr>
      <w:bookmarkStart w:id="38" w:name="_Toc436060119"/>
      <w:r w:rsidRPr="0085241A">
        <w:rPr>
          <w:rFonts w:ascii="Times New Roman" w:hAnsi="Times New Roman" w:cs="Times New Roman"/>
        </w:rPr>
        <w:t xml:space="preserve">ИП в Талдомском районе приговорили к году тюрьмы </w:t>
      </w:r>
      <w:r>
        <w:rPr>
          <w:rFonts w:ascii="Times New Roman" w:hAnsi="Times New Roman" w:cs="Times New Roman"/>
        </w:rPr>
        <w:br/>
      </w:r>
      <w:r w:rsidRPr="0085241A">
        <w:rPr>
          <w:rFonts w:ascii="Times New Roman" w:hAnsi="Times New Roman" w:cs="Times New Roman"/>
        </w:rPr>
        <w:t>за неуплату налогов</w:t>
      </w:r>
      <w:bookmarkEnd w:id="38"/>
    </w:p>
    <w:p w:rsidR="00A87B68" w:rsidRDefault="00A87B68" w:rsidP="00A87B68">
      <w:pPr>
        <w:spacing w:after="0" w:line="240" w:lineRule="auto"/>
        <w:ind w:firstLine="709"/>
        <w:jc w:val="both"/>
        <w:rPr>
          <w:rStyle w:val="a5"/>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http://riamo.ru/north_news/20151021/616166333.html</w:t>
      </w:r>
      <w:r w:rsidRPr="00523300">
        <w:rPr>
          <w:rFonts w:ascii="Times New Roman" w:hAnsi="Times New Roman"/>
          <w:sz w:val="28"/>
          <w:szCs w:val="28"/>
        </w:rPr>
        <w:t xml:space="preserve"> </w:t>
      </w:r>
    </w:p>
    <w:p w:rsidR="00A87B68" w:rsidRPr="00523300"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районный суд Московской области приговорил индивидуального предпринимателя, не уплатившего 3,8 миллиона рублей налогов, к году лишения свободы в колонии строгого режима, кроме того, с ИП взыщут неуплаченный налог, пени и штрафы, говорится в сообщении пресс-службы УФНС России по Подмосковью.</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По данным пресс-службы, по результатам выездной налоговой проверки индивидуального предпринимателя Шмелева выяснилось, что он не заплатил 3,8 миллиона рублей налогов, ему начислили пени и штрафные санкции. Предприниматель не смог документально подтвердить расходы, на которые он при декларировании уменьшил свой доход. Контрагенты ИП также не подтвердили такие расходы. Материалы проверки передали в Талдомский следственный отдел СК РФ по признакам преступления, предусмотренного статьей – уклонение от уплаты налогов.</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«Талдомский районный суд Московской области приговорил предпринимателя на основании части 2 статьи 198 УК РФ к одному году лишения свободы, отбывать срок наказания назначено в исправительной колонии строгого режима», – говорится в сообщении.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Суд также удовлетворил гражданский иск налогового органа о взыскании с обвиняемого суммы налога, пеней и штрафа. Взыскивать задолженность по исполнительному листу предстоит судебным приставам. Ущерб, нанесенный бюджету неуплатой налогов, осужденный будет возмещать, в том числе из своего заработка, при отбывании наказания в колонии, добавляется в материале.</w:t>
      </w:r>
    </w:p>
    <w:p w:rsidR="00A87B68" w:rsidRDefault="00A87B68" w:rsidP="00A87B68">
      <w:pPr>
        <w:pStyle w:val="gray"/>
        <w:spacing w:before="0" w:beforeAutospacing="0" w:after="0" w:afterAutospacing="0"/>
        <w:ind w:firstLine="709"/>
        <w:jc w:val="both"/>
        <w:rPr>
          <w:b/>
          <w:color w:val="FF0000"/>
          <w:sz w:val="28"/>
          <w:szCs w:val="28"/>
        </w:rPr>
      </w:pPr>
    </w:p>
    <w:p w:rsidR="00A87B68" w:rsidRDefault="00A87B68" w:rsidP="00A87B68">
      <w:pPr>
        <w:pStyle w:val="gray"/>
        <w:spacing w:before="0" w:beforeAutospacing="0" w:after="0" w:afterAutospacing="0"/>
        <w:ind w:firstLine="709"/>
        <w:jc w:val="both"/>
        <w:rPr>
          <w:b/>
          <w:color w:val="FF0000"/>
          <w:sz w:val="28"/>
          <w:szCs w:val="28"/>
        </w:rPr>
      </w:pPr>
    </w:p>
    <w:p w:rsidR="009175B5" w:rsidRDefault="009175B5">
      <w:pPr>
        <w:rPr>
          <w:rFonts w:ascii="Times New Roman" w:eastAsia="Times New Roman" w:hAnsi="Times New Roman"/>
          <w:b/>
          <w:color w:val="FF0000"/>
          <w:sz w:val="28"/>
          <w:szCs w:val="28"/>
          <w:lang w:eastAsia="ru-RU"/>
        </w:rPr>
      </w:pPr>
      <w:r>
        <w:rPr>
          <w:b/>
          <w:color w:val="FF0000"/>
          <w:sz w:val="28"/>
          <w:szCs w:val="28"/>
        </w:rPr>
        <w:br w:type="page"/>
      </w:r>
    </w:p>
    <w:p w:rsidR="00A87B68" w:rsidRDefault="00A87B68" w:rsidP="00A87B68">
      <w:pPr>
        <w:pStyle w:val="gray"/>
        <w:spacing w:before="0" w:beforeAutospacing="0" w:after="0" w:afterAutospacing="0"/>
        <w:ind w:firstLine="709"/>
        <w:jc w:val="both"/>
        <w:rPr>
          <w:b/>
          <w:color w:val="FF0000"/>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 xml:space="preserve">21.10.2015 </w:t>
      </w:r>
    </w:p>
    <w:p w:rsidR="00A87B68" w:rsidRPr="0085241A" w:rsidRDefault="00A87B68" w:rsidP="00A87B68">
      <w:pPr>
        <w:pStyle w:val="gray"/>
        <w:spacing w:before="0" w:beforeAutospacing="0" w:after="0" w:afterAutospacing="0"/>
        <w:ind w:firstLine="709"/>
        <w:jc w:val="both"/>
        <w:rPr>
          <w:b/>
          <w:sz w:val="28"/>
          <w:szCs w:val="28"/>
        </w:rPr>
      </w:pPr>
    </w:p>
    <w:p w:rsidR="00A87B68" w:rsidRPr="0085241A" w:rsidRDefault="00A87B68" w:rsidP="00A87B68">
      <w:pPr>
        <w:pStyle w:val="1"/>
        <w:rPr>
          <w:rFonts w:ascii="Times New Roman" w:hAnsi="Times New Roman" w:cs="Times New Roman"/>
        </w:rPr>
      </w:pPr>
      <w:bookmarkStart w:id="39" w:name="_Toc436060120"/>
      <w:r w:rsidRPr="0085241A">
        <w:rPr>
          <w:rFonts w:ascii="Times New Roman" w:hAnsi="Times New Roman" w:cs="Times New Roman"/>
        </w:rPr>
        <w:t>Общая задолженность налогоплательщиков области выросла на 1,3% с начала года</w:t>
      </w:r>
      <w:bookmarkEnd w:id="39"/>
    </w:p>
    <w:p w:rsidR="00A87B68" w:rsidRPr="00523300" w:rsidRDefault="00A87B68" w:rsidP="00A87B68">
      <w:pPr>
        <w:pStyle w:val="gray"/>
        <w:spacing w:before="0" w:beforeAutospacing="0" w:after="0" w:afterAutospacing="0"/>
        <w:ind w:firstLine="709"/>
        <w:jc w:val="both"/>
        <w:rPr>
          <w:sz w:val="28"/>
          <w:szCs w:val="28"/>
        </w:rPr>
      </w:pP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http://riamo.ru/happen_news_economy/20151020/616111603.html</w:t>
      </w:r>
      <w:r w:rsidRPr="00523300">
        <w:rPr>
          <w:rFonts w:ascii="Times New Roman" w:hAnsi="Times New Roman"/>
          <w:sz w:val="28"/>
          <w:szCs w:val="28"/>
        </w:rPr>
        <w:t xml:space="preserve"> </w:t>
      </w:r>
    </w:p>
    <w:p w:rsidR="00A87B68" w:rsidRPr="00523300"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Общая задолженность налогоплательщиков Подмосковья выросла на 1,3% с начала 2015 года, достигнув к 1 октября 77,6 миллиарда рублей, при этом по итогам III квартала совокупная задолженность снизилась, говорится в сообщении пресс-службы УФНС России по Московской области.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«Величина совокупной задолженности налогоплательщиков Московской области за III квартал 2015 года снизилась на 2,2 миллиарда рублей или на 2,7 процентных пункта, на 1 октября общая сумма задолженности составила 77,6 миллиарда, увеличившись по сравнению с началом года на 1,3 процента», - говорится в сообщении.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Как уточняется в материале, задолженность по имущественным налогам физических лиц по состоянию на 1 октября составила 12,7 миллиарда рублей, сократившись с начала года на 4,5 миллиарда или на 26,3%. В общей сумме задолженности долги граждан по транспортному налогу составили 8,5 миллиардов рублей, за девять месяцев текущего года их сумма уменьшилась почти на 20%. Более чем на треть снизилась задолженность по земельному налогу, почти на 40% – по налогу на имущество физических лиц.</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По данным пресс-службы, на 2,6 миллиарда рублей выросла с начала года задолженность по имущественным налогам организаций, составив на начало IV квартала 8,3 миллиарда рублей. Задолженность по транспортному налогу увеличилась на 34,1 миллиона рублей и по состоянию на 1 октября составила 191 миллион рублей. По земельному налогу сумма задолженности составила 4,6 миллиарда рублей, увеличившись на 2,1 миллиарда рублей. Более чем на полмиллиарда выросла задолженность по налогу на имущество организаций, по состоянию на 1 октября она составила 3,4 миллиардам рублей.</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Кроме того, за девять месяцев 2015 года в адрес налогоплательщиков направлено 317 тысяч требований об уплате задолженности на общую сумму 40,4 миллиарда рублей, на счета должников выставлено 261 тысяча инкассовых поручений на 17,4 миллиарда рублей. В службу судебных приставов направлено 39 тысяч постановлений о взыскании задолженности за счет имущества организаций-должников на общую сумму 8,9 миллиарда рублей, заключается в материале.</w:t>
      </w:r>
    </w:p>
    <w:p w:rsidR="00A87B68" w:rsidRPr="00523300" w:rsidRDefault="00A87B68" w:rsidP="00A87B68">
      <w:pPr>
        <w:spacing w:after="0" w:line="240" w:lineRule="auto"/>
        <w:ind w:firstLine="709"/>
        <w:jc w:val="both"/>
        <w:rPr>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p>
    <w:p w:rsidR="009175B5" w:rsidRDefault="009175B5">
      <w:pPr>
        <w:rPr>
          <w:rFonts w:ascii="Times New Roman" w:hAnsi="Times New Roman"/>
          <w:sz w:val="28"/>
          <w:szCs w:val="28"/>
        </w:rPr>
      </w:pPr>
      <w:r>
        <w:rPr>
          <w:rFonts w:ascii="Times New Roman" w:hAnsi="Times New Roman"/>
          <w:sz w:val="28"/>
          <w:szCs w:val="28"/>
        </w:rPr>
        <w:br w:type="page"/>
      </w: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lastRenderedPageBreak/>
        <w:t xml:space="preserve">22.09.2015 </w:t>
      </w:r>
    </w:p>
    <w:p w:rsidR="00A87B68" w:rsidRPr="00F57A9A" w:rsidRDefault="00A87B68" w:rsidP="00A87B68">
      <w:pPr>
        <w:pStyle w:val="gray"/>
        <w:spacing w:before="0" w:beforeAutospacing="0" w:after="0" w:afterAutospacing="0"/>
        <w:ind w:firstLine="709"/>
        <w:jc w:val="both"/>
        <w:rPr>
          <w:b/>
          <w:sz w:val="28"/>
          <w:szCs w:val="28"/>
        </w:rPr>
      </w:pPr>
    </w:p>
    <w:p w:rsidR="00A87B68" w:rsidRPr="00F57A9A" w:rsidRDefault="00A87B68" w:rsidP="00A87B68">
      <w:pPr>
        <w:pStyle w:val="1"/>
        <w:rPr>
          <w:rFonts w:ascii="Times New Roman" w:hAnsi="Times New Roman" w:cs="Times New Roman"/>
        </w:rPr>
      </w:pPr>
      <w:bookmarkStart w:id="40" w:name="_Toc436060121"/>
      <w:r w:rsidRPr="00F57A9A">
        <w:rPr>
          <w:rFonts w:ascii="Times New Roman" w:hAnsi="Times New Roman" w:cs="Times New Roman"/>
        </w:rPr>
        <w:t xml:space="preserve">Почти 430 </w:t>
      </w:r>
      <w:proofErr w:type="spellStart"/>
      <w:r w:rsidRPr="00F57A9A">
        <w:rPr>
          <w:rFonts w:ascii="Times New Roman" w:hAnsi="Times New Roman" w:cs="Times New Roman"/>
        </w:rPr>
        <w:t>тыс</w:t>
      </w:r>
      <w:proofErr w:type="spellEnd"/>
      <w:r w:rsidRPr="00F57A9A">
        <w:rPr>
          <w:rFonts w:ascii="Times New Roman" w:hAnsi="Times New Roman" w:cs="Times New Roman"/>
        </w:rPr>
        <w:t xml:space="preserve"> </w:t>
      </w:r>
      <w:proofErr w:type="spellStart"/>
      <w:r w:rsidRPr="00F57A9A">
        <w:rPr>
          <w:rFonts w:ascii="Times New Roman" w:hAnsi="Times New Roman" w:cs="Times New Roman"/>
        </w:rPr>
        <w:t>руб</w:t>
      </w:r>
      <w:proofErr w:type="spellEnd"/>
      <w:r w:rsidRPr="00F57A9A">
        <w:rPr>
          <w:rFonts w:ascii="Times New Roman" w:hAnsi="Times New Roman" w:cs="Times New Roman"/>
        </w:rPr>
        <w:t xml:space="preserve"> долгов выплатили </w:t>
      </w:r>
      <w:r>
        <w:rPr>
          <w:rFonts w:ascii="Times New Roman" w:hAnsi="Times New Roman" w:cs="Times New Roman"/>
        </w:rPr>
        <w:br/>
      </w:r>
      <w:r w:rsidRPr="00F57A9A">
        <w:rPr>
          <w:rFonts w:ascii="Times New Roman" w:hAnsi="Times New Roman" w:cs="Times New Roman"/>
        </w:rPr>
        <w:t>в службе приставов в Клину</w:t>
      </w:r>
      <w:bookmarkEnd w:id="40"/>
    </w:p>
    <w:p w:rsidR="00A87B68" w:rsidRDefault="00A87B68" w:rsidP="00A87B68">
      <w:pPr>
        <w:spacing w:after="0" w:line="240" w:lineRule="auto"/>
        <w:ind w:firstLine="709"/>
        <w:jc w:val="both"/>
        <w:rPr>
          <w:rStyle w:val="a5"/>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http://riamo.ru/northwest_news/20150922/615196506.html</w:t>
      </w:r>
      <w:r w:rsidRPr="00523300">
        <w:rPr>
          <w:rFonts w:ascii="Times New Roman" w:hAnsi="Times New Roman"/>
          <w:sz w:val="28"/>
          <w:szCs w:val="28"/>
        </w:rPr>
        <w:t xml:space="preserve"> </w:t>
      </w:r>
    </w:p>
    <w:p w:rsidR="00A87B68" w:rsidRPr="00523300"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Жители подмосковного Клина выплатили почти 430 тысяч рублей долгов за пять часов на дне открытых дверей в Клинском районном отделе судебных приставов управления ФССП России по Московской области, говорится в сообщении пресс-службы ведомства.</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Как уточняется в сообщении, на днях работники Клинского районного отдела судебных приставов управления Федеральной службы судебных приставов РФ по Подмосковью провели на базе инспекции Федеральной налоговой службы России по городу Клин совместный день открытых дверей.</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«Судебные приставы с помощью информационного сервиса «Банк данных исполнительных производств» оперативно предоставляли гражданам информацию о наличии имеющихся долгов и предоставляли квитанции для их оплаты. В результате в течение пяти часов было окончено 29 исполнительных производств по взысканию задолженностей по налогам на сумму почти 430 тысяч рублей», - отмечается в материале.</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Всего к представителям двух ведомств в ходе мероприятия обратились порядка 60 человек, говорится в сообщении.</w:t>
      </w:r>
    </w:p>
    <w:p w:rsidR="00A87B68" w:rsidRDefault="00A87B68" w:rsidP="00A87B68">
      <w:pPr>
        <w:spacing w:after="0" w:line="240" w:lineRule="auto"/>
        <w:ind w:firstLine="709"/>
        <w:jc w:val="both"/>
        <w:rPr>
          <w:rFonts w:ascii="Times New Roman" w:hAnsi="Times New Roman"/>
          <w:sz w:val="28"/>
          <w:szCs w:val="28"/>
        </w:rPr>
      </w:pPr>
    </w:p>
    <w:p w:rsidR="00A87B68" w:rsidRPr="00523300" w:rsidRDefault="00A87B68" w:rsidP="00A87B68">
      <w:pPr>
        <w:spacing w:after="0" w:line="240" w:lineRule="auto"/>
        <w:ind w:firstLine="709"/>
        <w:jc w:val="both"/>
        <w:rPr>
          <w:rFonts w:ascii="Times New Roman" w:hAnsi="Times New Roman"/>
          <w:sz w:val="28"/>
          <w:szCs w:val="28"/>
        </w:rPr>
      </w:pPr>
    </w:p>
    <w:p w:rsidR="00A87B68" w:rsidRPr="009175B5" w:rsidRDefault="00A87B68" w:rsidP="00A87B68">
      <w:pPr>
        <w:pStyle w:val="gray"/>
        <w:spacing w:before="0" w:beforeAutospacing="0" w:after="0" w:afterAutospacing="0"/>
        <w:ind w:firstLine="709"/>
        <w:jc w:val="both"/>
        <w:rPr>
          <w:b/>
          <w:sz w:val="28"/>
          <w:szCs w:val="28"/>
        </w:rPr>
      </w:pPr>
      <w:r w:rsidRPr="009175B5">
        <w:rPr>
          <w:b/>
          <w:sz w:val="28"/>
          <w:szCs w:val="28"/>
        </w:rPr>
        <w:t xml:space="preserve">22.09.2015 </w:t>
      </w:r>
    </w:p>
    <w:p w:rsidR="00A87B68" w:rsidRDefault="00A87B68" w:rsidP="00A87B68">
      <w:pPr>
        <w:pStyle w:val="gray"/>
        <w:spacing w:before="0" w:beforeAutospacing="0" w:after="0" w:afterAutospacing="0"/>
        <w:ind w:firstLine="709"/>
        <w:jc w:val="both"/>
        <w:rPr>
          <w:sz w:val="28"/>
          <w:szCs w:val="28"/>
        </w:rPr>
      </w:pPr>
    </w:p>
    <w:p w:rsidR="00A87B68" w:rsidRPr="00F57A9A" w:rsidRDefault="00A87B68" w:rsidP="00A87B68">
      <w:pPr>
        <w:pStyle w:val="1"/>
        <w:rPr>
          <w:rFonts w:ascii="Times New Roman" w:hAnsi="Times New Roman" w:cs="Times New Roman"/>
        </w:rPr>
      </w:pPr>
      <w:bookmarkStart w:id="41" w:name="_Toc436060122"/>
      <w:r w:rsidRPr="00F57A9A">
        <w:rPr>
          <w:rFonts w:ascii="Times New Roman" w:hAnsi="Times New Roman" w:cs="Times New Roman"/>
        </w:rPr>
        <w:t>Вертолет «</w:t>
      </w:r>
      <w:proofErr w:type="spellStart"/>
      <w:r w:rsidRPr="00F57A9A">
        <w:rPr>
          <w:rFonts w:ascii="Times New Roman" w:hAnsi="Times New Roman" w:cs="Times New Roman"/>
        </w:rPr>
        <w:t>Спецнефтегаза</w:t>
      </w:r>
      <w:proofErr w:type="spellEnd"/>
      <w:r w:rsidRPr="00F57A9A">
        <w:rPr>
          <w:rFonts w:ascii="Times New Roman" w:hAnsi="Times New Roman" w:cs="Times New Roman"/>
        </w:rPr>
        <w:t>» в Подмосковье</w:t>
      </w:r>
      <w:bookmarkEnd w:id="41"/>
      <w:r w:rsidRPr="00F57A9A">
        <w:rPr>
          <w:rFonts w:ascii="Times New Roman" w:hAnsi="Times New Roman" w:cs="Times New Roman"/>
        </w:rPr>
        <w:t xml:space="preserve"> </w:t>
      </w:r>
    </w:p>
    <w:p w:rsidR="00A87B68" w:rsidRPr="00F57A9A" w:rsidRDefault="00A87B68" w:rsidP="00A87B68">
      <w:pPr>
        <w:pStyle w:val="1"/>
        <w:rPr>
          <w:rFonts w:ascii="Times New Roman" w:hAnsi="Times New Roman" w:cs="Times New Roman"/>
        </w:rPr>
      </w:pPr>
      <w:bookmarkStart w:id="42" w:name="_Toc436060123"/>
      <w:r w:rsidRPr="00F57A9A">
        <w:rPr>
          <w:rFonts w:ascii="Times New Roman" w:hAnsi="Times New Roman" w:cs="Times New Roman"/>
        </w:rPr>
        <w:t>арестовали за долги предприятия</w:t>
      </w:r>
      <w:bookmarkEnd w:id="42"/>
    </w:p>
    <w:p w:rsidR="00A87B68" w:rsidRDefault="00A87B68" w:rsidP="00A87B68">
      <w:pPr>
        <w:spacing w:after="0" w:line="240" w:lineRule="auto"/>
        <w:ind w:firstLine="709"/>
        <w:jc w:val="both"/>
        <w:rPr>
          <w:rStyle w:val="a5"/>
          <w:rFonts w:ascii="Times New Roman" w:hAnsi="Times New Roman"/>
          <w:sz w:val="28"/>
          <w:szCs w:val="28"/>
        </w:rPr>
      </w:pPr>
    </w:p>
    <w:p w:rsidR="00A87B68"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Издание:</w:t>
      </w:r>
      <w:r w:rsidRPr="00523300">
        <w:rPr>
          <w:rFonts w:ascii="Times New Roman" w:hAnsi="Times New Roman"/>
          <w:sz w:val="28"/>
          <w:szCs w:val="28"/>
        </w:rPr>
        <w:t> Сайт «РИАМО»</w:t>
      </w:r>
    </w:p>
    <w:p w:rsidR="00A87B68" w:rsidRPr="00523300" w:rsidRDefault="00A87B68" w:rsidP="00A87B68">
      <w:pPr>
        <w:spacing w:after="0" w:line="240" w:lineRule="auto"/>
        <w:ind w:firstLine="709"/>
        <w:jc w:val="both"/>
        <w:rPr>
          <w:rFonts w:ascii="Times New Roman" w:hAnsi="Times New Roman"/>
          <w:sz w:val="28"/>
          <w:szCs w:val="28"/>
        </w:rPr>
      </w:pPr>
      <w:r w:rsidRPr="00523300">
        <w:rPr>
          <w:rStyle w:val="a5"/>
          <w:rFonts w:ascii="Times New Roman" w:hAnsi="Times New Roman"/>
          <w:sz w:val="28"/>
          <w:szCs w:val="28"/>
        </w:rPr>
        <w:t>Источник:</w:t>
      </w:r>
      <w:r>
        <w:rPr>
          <w:rFonts w:ascii="Times New Roman" w:hAnsi="Times New Roman"/>
          <w:sz w:val="28"/>
          <w:szCs w:val="28"/>
        </w:rPr>
        <w:t xml:space="preserve"> </w:t>
      </w:r>
      <w:r w:rsidRPr="009175B5">
        <w:rPr>
          <w:rFonts w:ascii="Times New Roman" w:hAnsi="Times New Roman"/>
          <w:sz w:val="28"/>
          <w:szCs w:val="28"/>
        </w:rPr>
        <w:t>http://riamo.ru/happen_news_society/20150922/615195818.html</w:t>
      </w:r>
      <w:r w:rsidRPr="00523300">
        <w:rPr>
          <w:rFonts w:ascii="Times New Roman" w:hAnsi="Times New Roman"/>
          <w:sz w:val="28"/>
          <w:szCs w:val="28"/>
        </w:rPr>
        <w:t xml:space="preserve"> </w:t>
      </w:r>
    </w:p>
    <w:p w:rsidR="00A87B68" w:rsidRDefault="00A87B68" w:rsidP="00A87B68">
      <w:pPr>
        <w:pStyle w:val="a3"/>
        <w:spacing w:before="0" w:beforeAutospacing="0" w:after="0" w:afterAutospacing="0"/>
        <w:ind w:firstLine="709"/>
        <w:jc w:val="both"/>
        <w:rPr>
          <w:sz w:val="28"/>
          <w:szCs w:val="28"/>
        </w:rPr>
      </w:pP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Подмосковные судебные приставы арестовали вертолет </w:t>
      </w:r>
      <w:proofErr w:type="spellStart"/>
      <w:r w:rsidRPr="00523300">
        <w:rPr>
          <w:sz w:val="28"/>
          <w:szCs w:val="28"/>
        </w:rPr>
        <w:t>Robinson</w:t>
      </w:r>
      <w:proofErr w:type="spellEnd"/>
      <w:r w:rsidRPr="00523300">
        <w:rPr>
          <w:sz w:val="28"/>
          <w:szCs w:val="28"/>
        </w:rPr>
        <w:t xml:space="preserve"> R-66 научно-производственного объединения «</w:t>
      </w:r>
      <w:proofErr w:type="spellStart"/>
      <w:r w:rsidRPr="00523300">
        <w:rPr>
          <w:sz w:val="28"/>
          <w:szCs w:val="28"/>
        </w:rPr>
        <w:t>Спецнефтегаз</w:t>
      </w:r>
      <w:proofErr w:type="spellEnd"/>
      <w:r w:rsidRPr="00523300">
        <w:rPr>
          <w:sz w:val="28"/>
          <w:szCs w:val="28"/>
        </w:rPr>
        <w:t>» за долги предприятия, превышающие 780 миллионов рублей, ранее арест наложили на принадлежащие объединению автомобили и учебно-оздоровительный центр, говорится в сообщении пресс-службы УФССП по Московской области.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«На днях работниками межрайонного отдела по исполнению особо важных исполнительных производств управления Федеральной службы судебных приставов по Московской области в ходе совместного рейда с межрайонной инспекцией Федеральной налоговой службы по крупнейшим налогоплательщикам по Московской области, которая выступает взыскателем по </w:t>
      </w:r>
      <w:r w:rsidRPr="00523300">
        <w:rPr>
          <w:sz w:val="28"/>
          <w:szCs w:val="28"/>
        </w:rPr>
        <w:lastRenderedPageBreak/>
        <w:t xml:space="preserve">исполнительному производству, наложен арест на вертолет </w:t>
      </w:r>
      <w:proofErr w:type="spellStart"/>
      <w:r w:rsidRPr="00523300">
        <w:rPr>
          <w:sz w:val="28"/>
          <w:szCs w:val="28"/>
        </w:rPr>
        <w:t>Robinson</w:t>
      </w:r>
      <w:proofErr w:type="spellEnd"/>
      <w:r w:rsidRPr="00523300">
        <w:rPr>
          <w:sz w:val="28"/>
          <w:szCs w:val="28"/>
        </w:rPr>
        <w:t xml:space="preserve"> R-66, принадлежащий ЗАО «НПО «</w:t>
      </w:r>
      <w:proofErr w:type="spellStart"/>
      <w:r w:rsidRPr="00523300">
        <w:rPr>
          <w:sz w:val="28"/>
          <w:szCs w:val="28"/>
        </w:rPr>
        <w:t>Спецнефтегаз</w:t>
      </w:r>
      <w:proofErr w:type="spellEnd"/>
      <w:r w:rsidRPr="00523300">
        <w:rPr>
          <w:sz w:val="28"/>
          <w:szCs w:val="28"/>
        </w:rPr>
        <w:t>», – говорится в сообщении.</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Эти меры приняты в связи с тем, что научно-производственное объединение не выплатило более 786 миллионов рублей налогов, сборов, пеней и штрафов, поясняется в материале.</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 xml:space="preserve">По данным пресс-службы, ранее в счет погашения задолженности приставы наложили арест на автотранспортные средства должника, арестовав 79 легковых автомобилей </w:t>
      </w:r>
      <w:proofErr w:type="spellStart"/>
      <w:r w:rsidRPr="00523300">
        <w:rPr>
          <w:sz w:val="28"/>
          <w:szCs w:val="28"/>
        </w:rPr>
        <w:t>Toyota</w:t>
      </w:r>
      <w:proofErr w:type="spellEnd"/>
      <w:r w:rsidRPr="00523300">
        <w:rPr>
          <w:sz w:val="28"/>
          <w:szCs w:val="28"/>
        </w:rPr>
        <w:t xml:space="preserve">, </w:t>
      </w:r>
      <w:proofErr w:type="spellStart"/>
      <w:r w:rsidRPr="00523300">
        <w:rPr>
          <w:sz w:val="28"/>
          <w:szCs w:val="28"/>
        </w:rPr>
        <w:t>Audi</w:t>
      </w:r>
      <w:proofErr w:type="spellEnd"/>
      <w:r w:rsidRPr="00523300">
        <w:rPr>
          <w:sz w:val="28"/>
          <w:szCs w:val="28"/>
        </w:rPr>
        <w:t xml:space="preserve">, </w:t>
      </w:r>
      <w:proofErr w:type="spellStart"/>
      <w:r w:rsidRPr="00523300">
        <w:rPr>
          <w:sz w:val="28"/>
          <w:szCs w:val="28"/>
        </w:rPr>
        <w:t>Lexus</w:t>
      </w:r>
      <w:proofErr w:type="spellEnd"/>
      <w:r w:rsidRPr="00523300">
        <w:rPr>
          <w:sz w:val="28"/>
          <w:szCs w:val="28"/>
        </w:rPr>
        <w:t xml:space="preserve"> и </w:t>
      </w:r>
      <w:proofErr w:type="spellStart"/>
      <w:r w:rsidRPr="00523300">
        <w:rPr>
          <w:sz w:val="28"/>
          <w:szCs w:val="28"/>
        </w:rPr>
        <w:t>Cadillac</w:t>
      </w:r>
      <w:proofErr w:type="spellEnd"/>
      <w:r w:rsidRPr="00523300">
        <w:rPr>
          <w:sz w:val="28"/>
          <w:szCs w:val="28"/>
        </w:rPr>
        <w:t xml:space="preserve"> и грузовых МАЗ, КамАЗ, КрАЗ. Арестованные автомобили оценены в сумму почти 8 миллионов рублей. В списке арестованного имущества также числится учебно-оздоровительный центр, который оценен в 78 миллионов рублей.</w:t>
      </w:r>
    </w:p>
    <w:p w:rsidR="00A87B68" w:rsidRPr="00523300" w:rsidRDefault="00A87B68" w:rsidP="00A87B68">
      <w:pPr>
        <w:pStyle w:val="a3"/>
        <w:spacing w:before="0" w:beforeAutospacing="0" w:after="0" w:afterAutospacing="0"/>
        <w:ind w:firstLine="709"/>
        <w:jc w:val="both"/>
        <w:rPr>
          <w:sz w:val="28"/>
          <w:szCs w:val="28"/>
        </w:rPr>
      </w:pPr>
      <w:r w:rsidRPr="00523300">
        <w:rPr>
          <w:sz w:val="28"/>
          <w:szCs w:val="28"/>
        </w:rPr>
        <w:t>В сообщении отмечается, что все арестованное имущество оставлено на ответственное хранение генеральному директору ЗАО НПО «</w:t>
      </w:r>
      <w:proofErr w:type="spellStart"/>
      <w:r w:rsidRPr="00523300">
        <w:rPr>
          <w:sz w:val="28"/>
          <w:szCs w:val="28"/>
        </w:rPr>
        <w:t>Спецнефтегаз</w:t>
      </w:r>
      <w:proofErr w:type="spellEnd"/>
      <w:r w:rsidRPr="00523300">
        <w:rPr>
          <w:sz w:val="28"/>
          <w:szCs w:val="28"/>
        </w:rPr>
        <w:t>». Если предприятие и дальше будет уклоняться от погашения задолженности, то его передадут на реализацию через специализированную организацию.</w:t>
      </w:r>
    </w:p>
    <w:p w:rsidR="00A87B68" w:rsidRDefault="00A87B68" w:rsidP="00A87B68">
      <w:pPr>
        <w:spacing w:after="0" w:line="240" w:lineRule="auto"/>
        <w:jc w:val="both"/>
        <w:rPr>
          <w:rFonts w:ascii="Times New Roman" w:hAnsi="Times New Roman"/>
          <w:sz w:val="28"/>
          <w:szCs w:val="28"/>
        </w:rPr>
      </w:pPr>
    </w:p>
    <w:p w:rsidR="00A87B68" w:rsidRPr="00B13C94" w:rsidRDefault="00A87B68" w:rsidP="00A87B68">
      <w:pPr>
        <w:spacing w:after="0" w:line="240" w:lineRule="auto"/>
        <w:jc w:val="both"/>
        <w:rPr>
          <w:rFonts w:ascii="Times New Roman" w:hAnsi="Times New Roman"/>
          <w:sz w:val="28"/>
          <w:szCs w:val="28"/>
        </w:rPr>
      </w:pPr>
    </w:p>
    <w:p w:rsidR="00A87B68" w:rsidRPr="009175B5" w:rsidRDefault="00A87B68" w:rsidP="00A87B68">
      <w:pPr>
        <w:spacing w:after="0" w:line="240" w:lineRule="auto"/>
        <w:jc w:val="both"/>
        <w:rPr>
          <w:rFonts w:ascii="Times New Roman" w:hAnsi="Times New Roman"/>
          <w:b/>
          <w:sz w:val="28"/>
          <w:szCs w:val="28"/>
        </w:rPr>
      </w:pPr>
      <w:r w:rsidRPr="009175B5">
        <w:rPr>
          <w:rFonts w:ascii="Times New Roman" w:hAnsi="Times New Roman"/>
          <w:b/>
          <w:sz w:val="28"/>
          <w:szCs w:val="28"/>
        </w:rPr>
        <w:t>22.09.2015</w:t>
      </w:r>
    </w:p>
    <w:p w:rsidR="00A87B68" w:rsidRPr="00B13C94" w:rsidRDefault="00A87B68" w:rsidP="00A87B68">
      <w:pPr>
        <w:spacing w:after="0" w:line="240" w:lineRule="auto"/>
        <w:jc w:val="both"/>
        <w:rPr>
          <w:rFonts w:ascii="Times New Roman" w:hAnsi="Times New Roman"/>
          <w:color w:val="FF0000"/>
          <w:sz w:val="28"/>
          <w:szCs w:val="28"/>
        </w:rPr>
      </w:pPr>
    </w:p>
    <w:p w:rsidR="00A87B68" w:rsidRPr="00A87B68" w:rsidRDefault="00A87B68" w:rsidP="00A87B68">
      <w:pPr>
        <w:pStyle w:val="1"/>
        <w:rPr>
          <w:rFonts w:ascii="Times New Roman" w:hAnsi="Times New Roman" w:cs="Times New Roman"/>
        </w:rPr>
      </w:pPr>
      <w:bookmarkStart w:id="43" w:name="_Toc436060124"/>
      <w:r w:rsidRPr="00A87B68">
        <w:rPr>
          <w:rFonts w:ascii="Times New Roman" w:hAnsi="Times New Roman" w:cs="Times New Roman"/>
        </w:rPr>
        <w:t>Более 20 тыс. человек посетили подмосковные налоговые инспекции в «дни открытых дверей»</w:t>
      </w:r>
      <w:bookmarkEnd w:id="43"/>
    </w:p>
    <w:p w:rsidR="00A87B68" w:rsidRPr="00A87B68" w:rsidRDefault="00A87B68" w:rsidP="00A87B68">
      <w:pPr>
        <w:rPr>
          <w:rFonts w:ascii="Times New Roman" w:hAnsi="Times New Roman"/>
        </w:rPr>
      </w:pPr>
    </w:p>
    <w:p w:rsidR="00A87B68" w:rsidRPr="00B13C94" w:rsidRDefault="00A87B68" w:rsidP="00A87B68">
      <w:pPr>
        <w:spacing w:after="0" w:line="240" w:lineRule="auto"/>
        <w:jc w:val="both"/>
        <w:rPr>
          <w:rFonts w:ascii="Times New Roman" w:hAnsi="Times New Roman"/>
          <w:sz w:val="28"/>
          <w:szCs w:val="28"/>
        </w:rPr>
      </w:pPr>
      <w:r w:rsidRPr="00A87B68">
        <w:rPr>
          <w:rStyle w:val="a5"/>
          <w:rFonts w:ascii="Times New Roman" w:hAnsi="Times New Roman"/>
          <w:sz w:val="28"/>
          <w:szCs w:val="28"/>
        </w:rPr>
        <w:t>Издание:</w:t>
      </w:r>
      <w:r w:rsidRPr="00A87B68">
        <w:rPr>
          <w:rFonts w:ascii="Times New Roman" w:hAnsi="Times New Roman"/>
          <w:sz w:val="28"/>
          <w:szCs w:val="28"/>
        </w:rPr>
        <w:t> Интерфакс</w:t>
      </w:r>
      <w:r w:rsidRPr="00A87B68">
        <w:rPr>
          <w:rFonts w:ascii="Times New Roman" w:hAnsi="Times New Roman"/>
          <w:sz w:val="28"/>
          <w:szCs w:val="28"/>
        </w:rPr>
        <w:br/>
      </w:r>
      <w:r w:rsidRPr="00B13C94">
        <w:rPr>
          <w:rStyle w:val="a5"/>
          <w:rFonts w:ascii="Times New Roman" w:hAnsi="Times New Roman"/>
          <w:sz w:val="28"/>
          <w:szCs w:val="28"/>
        </w:rPr>
        <w:t>Источник:</w:t>
      </w:r>
      <w:r>
        <w:rPr>
          <w:rFonts w:ascii="Times New Roman" w:hAnsi="Times New Roman"/>
          <w:sz w:val="28"/>
          <w:szCs w:val="28"/>
        </w:rPr>
        <w:t xml:space="preserve"> </w:t>
      </w:r>
      <w:r w:rsidRPr="00A87B68">
        <w:rPr>
          <w:rFonts w:ascii="Times New Roman" w:hAnsi="Times New Roman"/>
          <w:sz w:val="28"/>
          <w:szCs w:val="28"/>
        </w:rPr>
        <w:t>http://www.interfax-russia.ru/Center/news.asp?id=654113&amp;sec=1669</w:t>
      </w:r>
      <w:r w:rsidRPr="00B13C94">
        <w:rPr>
          <w:rFonts w:ascii="Times New Roman" w:hAnsi="Times New Roman"/>
          <w:sz w:val="28"/>
          <w:szCs w:val="28"/>
        </w:rPr>
        <w:t xml:space="preserve"> </w:t>
      </w:r>
    </w:p>
    <w:p w:rsidR="00A87B68" w:rsidRPr="00B13C94" w:rsidRDefault="00A87B68" w:rsidP="00A87B68">
      <w:pPr>
        <w:pStyle w:val="a3"/>
        <w:spacing w:before="0" w:beforeAutospacing="0" w:after="0" w:afterAutospacing="0"/>
        <w:jc w:val="both"/>
        <w:rPr>
          <w:sz w:val="28"/>
          <w:szCs w:val="28"/>
        </w:rPr>
      </w:pPr>
      <w:r w:rsidRPr="00B13C94">
        <w:rPr>
          <w:sz w:val="28"/>
          <w:szCs w:val="28"/>
        </w:rPr>
        <w:t>Более 6 тыс. жителей Подмосковья подключили к онлайн-калькулятору на сайте ФНС России в ходе всероссийской акции ведомства "Дни открытых дверей", сообщили "Интерфаксу" в пресс-службе УФНС России по Московской области.</w:t>
      </w:r>
    </w:p>
    <w:p w:rsidR="00A87B68" w:rsidRPr="00B13C94" w:rsidRDefault="00A87B68" w:rsidP="00A87B68">
      <w:pPr>
        <w:pStyle w:val="a3"/>
        <w:spacing w:before="0" w:beforeAutospacing="0" w:after="0" w:afterAutospacing="0"/>
        <w:jc w:val="both"/>
        <w:rPr>
          <w:sz w:val="28"/>
          <w:szCs w:val="28"/>
        </w:rPr>
      </w:pPr>
      <w:r w:rsidRPr="00B13C94">
        <w:rPr>
          <w:sz w:val="28"/>
          <w:szCs w:val="28"/>
        </w:rPr>
        <w:t>"18 и 19 сентября в налоговых органах Московской области прошла всероссийская акция "День открытых дверей". (...) По предварительным итогам, более 20 тыс. граждан посетили налоговые инспекции области в дни акции", - говорится в сообщении.</w:t>
      </w:r>
    </w:p>
    <w:p w:rsidR="00A87B68" w:rsidRPr="00B13C94" w:rsidRDefault="00A87B68" w:rsidP="00A87B68">
      <w:pPr>
        <w:pStyle w:val="a3"/>
        <w:spacing w:before="0" w:beforeAutospacing="0" w:after="0" w:afterAutospacing="0"/>
        <w:jc w:val="both"/>
        <w:rPr>
          <w:sz w:val="28"/>
          <w:szCs w:val="28"/>
        </w:rPr>
      </w:pPr>
      <w:r w:rsidRPr="00B13C94">
        <w:rPr>
          <w:sz w:val="28"/>
          <w:szCs w:val="28"/>
        </w:rPr>
        <w:t>В нем отмечается, что посетители в основном интересовались порядком исчисления и уплаты налогов за принадлежащие им квартиры, жилые дома, земельные участки, автомобили, а также по вопросам декларирования доходов, в том числе в связи со сдачей имущества в аренду. Все желающие смогли подать заявление в налоговую инспекцию в случае обнаружения некорректных сведений в уведомлении или отсутствия налогового уведомления, а также заявление о предоставлении налоговых льгот по имущественным налогам.</w:t>
      </w:r>
    </w:p>
    <w:p w:rsidR="00A87B68" w:rsidRPr="00B13C94" w:rsidRDefault="00A87B68" w:rsidP="00A87B68">
      <w:pPr>
        <w:pStyle w:val="a3"/>
        <w:spacing w:before="0" w:beforeAutospacing="0" w:after="0" w:afterAutospacing="0"/>
        <w:jc w:val="both"/>
        <w:rPr>
          <w:sz w:val="28"/>
          <w:szCs w:val="28"/>
        </w:rPr>
      </w:pPr>
      <w:r w:rsidRPr="00B13C94">
        <w:rPr>
          <w:sz w:val="28"/>
          <w:szCs w:val="28"/>
        </w:rPr>
        <w:t>Кроме того, в эти дни в ходе акции к сервису "</w:t>
      </w:r>
      <w:r w:rsidRPr="00A87B68">
        <w:rPr>
          <w:sz w:val="28"/>
          <w:szCs w:val="28"/>
        </w:rPr>
        <w:t>Личный кабинет налогоплательщика для физических лиц</w:t>
      </w:r>
      <w:r w:rsidRPr="00B13C94">
        <w:rPr>
          <w:sz w:val="28"/>
          <w:szCs w:val="28"/>
        </w:rPr>
        <w:t>" подключились более шести тысяч человек. Теперь они смогут получать актуальную информацию о наличии переплаты и задолженности по налогам, о суммах</w:t>
      </w:r>
      <w:r>
        <w:rPr>
          <w:sz w:val="28"/>
          <w:szCs w:val="28"/>
        </w:rPr>
        <w:t>,</w:t>
      </w:r>
      <w:r w:rsidRPr="00B13C94">
        <w:rPr>
          <w:sz w:val="28"/>
          <w:szCs w:val="28"/>
        </w:rPr>
        <w:t xml:space="preserve"> начисленных и уплаченных налоговых платежей, а также оплачивать налоги в режиме онлайн.</w:t>
      </w:r>
    </w:p>
    <w:p w:rsidR="00A87B68" w:rsidRPr="00693921" w:rsidRDefault="00A87B68" w:rsidP="009175B5">
      <w:pPr>
        <w:pStyle w:val="a3"/>
        <w:spacing w:before="0" w:beforeAutospacing="0" w:after="0" w:afterAutospacing="0"/>
        <w:jc w:val="both"/>
        <w:rPr>
          <w:sz w:val="28"/>
          <w:szCs w:val="28"/>
        </w:rPr>
      </w:pPr>
      <w:r w:rsidRPr="00B13C94">
        <w:rPr>
          <w:sz w:val="28"/>
          <w:szCs w:val="28"/>
        </w:rPr>
        <w:t>По данным ведомства, всего в Московской области личным кабинетом пользуются уже более 460 тыс. налогоплательщиков.</w:t>
      </w:r>
    </w:p>
    <w:sectPr w:rsidR="00A87B68" w:rsidRPr="00693921" w:rsidSect="00D34507">
      <w:headerReference w:type="default" r:id="rId36"/>
      <w:pgSz w:w="11906" w:h="16838"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25" w:rsidRDefault="00D86725" w:rsidP="00D34507">
      <w:pPr>
        <w:spacing w:after="0" w:line="240" w:lineRule="auto"/>
      </w:pPr>
      <w:r>
        <w:separator/>
      </w:r>
    </w:p>
  </w:endnote>
  <w:endnote w:type="continuationSeparator" w:id="0">
    <w:p w:rsidR="00D86725" w:rsidRDefault="00D86725" w:rsidP="00D3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25" w:rsidRDefault="00D86725" w:rsidP="00D34507">
      <w:pPr>
        <w:spacing w:after="0" w:line="240" w:lineRule="auto"/>
      </w:pPr>
      <w:r>
        <w:separator/>
      </w:r>
    </w:p>
  </w:footnote>
  <w:footnote w:type="continuationSeparator" w:id="0">
    <w:p w:rsidR="00D86725" w:rsidRDefault="00D86725" w:rsidP="00D3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507474"/>
      <w:docPartObj>
        <w:docPartGallery w:val="Page Numbers (Top of Page)"/>
        <w:docPartUnique/>
      </w:docPartObj>
    </w:sdtPr>
    <w:sdtEndPr>
      <w:rPr>
        <w:rFonts w:ascii="Times New Roman" w:hAnsi="Times New Roman"/>
        <w:sz w:val="28"/>
        <w:szCs w:val="28"/>
      </w:rPr>
    </w:sdtEndPr>
    <w:sdtContent>
      <w:p w:rsidR="00D34507" w:rsidRPr="00D34507" w:rsidRDefault="00D34507" w:rsidP="00D34507">
        <w:pPr>
          <w:pStyle w:val="a9"/>
          <w:jc w:val="center"/>
          <w:rPr>
            <w:rFonts w:ascii="Times New Roman" w:hAnsi="Times New Roman"/>
            <w:sz w:val="28"/>
            <w:szCs w:val="28"/>
          </w:rPr>
        </w:pPr>
        <w:r w:rsidRPr="00D34507">
          <w:rPr>
            <w:rFonts w:ascii="Times New Roman" w:hAnsi="Times New Roman"/>
            <w:sz w:val="28"/>
            <w:szCs w:val="28"/>
          </w:rPr>
          <w:fldChar w:fldCharType="begin"/>
        </w:r>
        <w:r w:rsidRPr="00D34507">
          <w:rPr>
            <w:rFonts w:ascii="Times New Roman" w:hAnsi="Times New Roman"/>
            <w:sz w:val="28"/>
            <w:szCs w:val="28"/>
          </w:rPr>
          <w:instrText>PAGE   \* MERGEFORMAT</w:instrText>
        </w:r>
        <w:r w:rsidRPr="00D34507">
          <w:rPr>
            <w:rFonts w:ascii="Times New Roman" w:hAnsi="Times New Roman"/>
            <w:sz w:val="28"/>
            <w:szCs w:val="28"/>
          </w:rPr>
          <w:fldChar w:fldCharType="separate"/>
        </w:r>
        <w:r w:rsidR="00FC52CD">
          <w:rPr>
            <w:rFonts w:ascii="Times New Roman" w:hAnsi="Times New Roman"/>
            <w:noProof/>
            <w:sz w:val="28"/>
            <w:szCs w:val="28"/>
          </w:rPr>
          <w:t>22</w:t>
        </w:r>
        <w:r w:rsidRPr="00D3450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26CE"/>
    <w:multiLevelType w:val="multilevel"/>
    <w:tmpl w:val="D39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C28DA"/>
    <w:multiLevelType w:val="multilevel"/>
    <w:tmpl w:val="FAB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C6E35"/>
    <w:multiLevelType w:val="multilevel"/>
    <w:tmpl w:val="4D1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1478E"/>
    <w:multiLevelType w:val="multilevel"/>
    <w:tmpl w:val="B992A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9D"/>
    <w:rsid w:val="000C703D"/>
    <w:rsid w:val="000E0C9E"/>
    <w:rsid w:val="001A46FE"/>
    <w:rsid w:val="001F4B59"/>
    <w:rsid w:val="00217D19"/>
    <w:rsid w:val="00220464"/>
    <w:rsid w:val="002906C8"/>
    <w:rsid w:val="003A0D87"/>
    <w:rsid w:val="003A340C"/>
    <w:rsid w:val="00401209"/>
    <w:rsid w:val="004419BF"/>
    <w:rsid w:val="004575C8"/>
    <w:rsid w:val="0046260B"/>
    <w:rsid w:val="00583E20"/>
    <w:rsid w:val="005A5F22"/>
    <w:rsid w:val="00640B10"/>
    <w:rsid w:val="00683792"/>
    <w:rsid w:val="00693921"/>
    <w:rsid w:val="006B1FAD"/>
    <w:rsid w:val="006C7BE3"/>
    <w:rsid w:val="006D41E5"/>
    <w:rsid w:val="00752646"/>
    <w:rsid w:val="00823B05"/>
    <w:rsid w:val="00862874"/>
    <w:rsid w:val="008765E9"/>
    <w:rsid w:val="009175B5"/>
    <w:rsid w:val="00941328"/>
    <w:rsid w:val="009566F3"/>
    <w:rsid w:val="009B5A65"/>
    <w:rsid w:val="00A477DF"/>
    <w:rsid w:val="00A61F9D"/>
    <w:rsid w:val="00A87B68"/>
    <w:rsid w:val="00AC29F5"/>
    <w:rsid w:val="00AC5566"/>
    <w:rsid w:val="00AD6E4A"/>
    <w:rsid w:val="00AD7F4A"/>
    <w:rsid w:val="00C649A6"/>
    <w:rsid w:val="00D34507"/>
    <w:rsid w:val="00D557E3"/>
    <w:rsid w:val="00D82708"/>
    <w:rsid w:val="00D86725"/>
    <w:rsid w:val="00E5780A"/>
    <w:rsid w:val="00F651A1"/>
    <w:rsid w:val="00FC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2F11B-C889-4778-9ADE-C951AE86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9D"/>
    <w:rPr>
      <w:rFonts w:ascii="Calibri" w:eastAsia="Calibri" w:hAnsi="Calibri" w:cs="Times New Roman"/>
    </w:rPr>
  </w:style>
  <w:style w:type="paragraph" w:styleId="1">
    <w:name w:val="heading 1"/>
    <w:basedOn w:val="a"/>
    <w:next w:val="a"/>
    <w:link w:val="10"/>
    <w:uiPriority w:val="9"/>
    <w:qFormat/>
    <w:rsid w:val="00D34507"/>
    <w:pPr>
      <w:keepNext/>
      <w:keepLines/>
      <w:spacing w:after="0" w:line="240" w:lineRule="auto"/>
      <w:jc w:val="center"/>
      <w:outlineLvl w:val="0"/>
    </w:pPr>
    <w:rPr>
      <w:rFonts w:asciiTheme="majorHAnsi" w:eastAsiaTheme="majorEastAsia" w:hAnsiTheme="majorHAnsi" w:cstheme="majorBidi"/>
      <w:b/>
      <w:bCs/>
      <w:sz w:val="36"/>
      <w:szCs w:val="28"/>
    </w:rPr>
  </w:style>
  <w:style w:type="paragraph" w:styleId="2">
    <w:name w:val="heading 2"/>
    <w:basedOn w:val="a"/>
    <w:next w:val="a"/>
    <w:link w:val="20"/>
    <w:uiPriority w:val="9"/>
    <w:semiHidden/>
    <w:unhideWhenUsed/>
    <w:qFormat/>
    <w:rsid w:val="005A5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61F9D"/>
    <w:pPr>
      <w:spacing w:before="480" w:after="105" w:line="360" w:lineRule="auto"/>
      <w:outlineLvl w:val="3"/>
    </w:pPr>
    <w:rPr>
      <w:rFonts w:ascii="Arial" w:eastAsia="Times New Roman" w:hAnsi="Arial" w:cs="Arial"/>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F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A61F9D"/>
    <w:rPr>
      <w:color w:val="0000FF"/>
      <w:u w:val="single"/>
    </w:rPr>
  </w:style>
  <w:style w:type="character" w:customStyle="1" w:styleId="40">
    <w:name w:val="Заголовок 4 Знак"/>
    <w:basedOn w:val="a0"/>
    <w:link w:val="4"/>
    <w:uiPriority w:val="9"/>
    <w:rsid w:val="00A61F9D"/>
    <w:rPr>
      <w:rFonts w:ascii="Arial" w:eastAsia="Times New Roman" w:hAnsi="Arial" w:cs="Arial"/>
      <w:b/>
      <w:bCs/>
      <w:color w:val="000000"/>
      <w:sz w:val="24"/>
      <w:szCs w:val="24"/>
      <w:lang w:eastAsia="ru-RU"/>
    </w:rPr>
  </w:style>
  <w:style w:type="character" w:customStyle="1" w:styleId="documentdate1">
    <w:name w:val="documentdate1"/>
    <w:rsid w:val="00A61F9D"/>
    <w:rPr>
      <w:rFonts w:ascii="Arial" w:hAnsi="Arial" w:cs="Arial" w:hint="default"/>
      <w:b/>
      <w:bCs/>
      <w:sz w:val="16"/>
      <w:szCs w:val="16"/>
    </w:rPr>
  </w:style>
  <w:style w:type="character" w:customStyle="1" w:styleId="sourcename1">
    <w:name w:val="sourcename1"/>
    <w:rsid w:val="00A61F9D"/>
    <w:rPr>
      <w:rFonts w:ascii="Arial" w:hAnsi="Arial" w:cs="Arial" w:hint="default"/>
      <w:b/>
      <w:bCs/>
      <w:sz w:val="16"/>
      <w:szCs w:val="16"/>
    </w:rPr>
  </w:style>
  <w:style w:type="character" w:customStyle="1" w:styleId="author1">
    <w:name w:val="author1"/>
    <w:rsid w:val="00A61F9D"/>
    <w:rPr>
      <w:sz w:val="16"/>
      <w:szCs w:val="16"/>
    </w:rPr>
  </w:style>
  <w:style w:type="character" w:customStyle="1" w:styleId="10">
    <w:name w:val="Заголовок 1 Знак"/>
    <w:basedOn w:val="a0"/>
    <w:link w:val="1"/>
    <w:uiPriority w:val="9"/>
    <w:rsid w:val="00D34507"/>
    <w:rPr>
      <w:rFonts w:asciiTheme="majorHAnsi" w:eastAsiaTheme="majorEastAsia" w:hAnsiTheme="majorHAnsi" w:cstheme="majorBidi"/>
      <w:b/>
      <w:bCs/>
      <w:sz w:val="36"/>
      <w:szCs w:val="28"/>
    </w:rPr>
  </w:style>
  <w:style w:type="character" w:styleId="a5">
    <w:name w:val="Strong"/>
    <w:basedOn w:val="a0"/>
    <w:uiPriority w:val="22"/>
    <w:qFormat/>
    <w:rsid w:val="00C649A6"/>
    <w:rPr>
      <w:b/>
      <w:bCs/>
    </w:rPr>
  </w:style>
  <w:style w:type="character" w:styleId="a6">
    <w:name w:val="Emphasis"/>
    <w:basedOn w:val="a0"/>
    <w:uiPriority w:val="20"/>
    <w:qFormat/>
    <w:rsid w:val="00C649A6"/>
    <w:rPr>
      <w:i/>
      <w:iCs/>
    </w:rPr>
  </w:style>
  <w:style w:type="paragraph" w:styleId="a7">
    <w:name w:val="Balloon Text"/>
    <w:basedOn w:val="a"/>
    <w:link w:val="a8"/>
    <w:uiPriority w:val="99"/>
    <w:semiHidden/>
    <w:unhideWhenUsed/>
    <w:rsid w:val="00C649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9A6"/>
    <w:rPr>
      <w:rFonts w:ascii="Tahoma" w:eastAsia="Calibri" w:hAnsi="Tahoma" w:cs="Tahoma"/>
      <w:sz w:val="16"/>
      <w:szCs w:val="16"/>
    </w:rPr>
  </w:style>
  <w:style w:type="character" w:customStyle="1" w:styleId="infoblockcomments4">
    <w:name w:val="info_block_comments4"/>
    <w:basedOn w:val="a0"/>
    <w:rsid w:val="00D82708"/>
    <w:rPr>
      <w:sz w:val="24"/>
      <w:szCs w:val="24"/>
    </w:rPr>
  </w:style>
  <w:style w:type="character" w:customStyle="1" w:styleId="infoblockdate11">
    <w:name w:val="info_block_date11"/>
    <w:basedOn w:val="a0"/>
    <w:rsid w:val="00D82708"/>
    <w:rPr>
      <w:sz w:val="18"/>
      <w:szCs w:val="18"/>
    </w:rPr>
  </w:style>
  <w:style w:type="paragraph" w:customStyle="1" w:styleId="Style5">
    <w:name w:val="Style5"/>
    <w:basedOn w:val="a"/>
    <w:uiPriority w:val="99"/>
    <w:rsid w:val="00D34507"/>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7">
    <w:name w:val="Style7"/>
    <w:basedOn w:val="a"/>
    <w:uiPriority w:val="99"/>
    <w:rsid w:val="00D34507"/>
    <w:pPr>
      <w:widowControl w:val="0"/>
      <w:autoSpaceDE w:val="0"/>
      <w:autoSpaceDN w:val="0"/>
      <w:adjustRightInd w:val="0"/>
      <w:spacing w:after="0" w:line="220" w:lineRule="exact"/>
    </w:pPr>
    <w:rPr>
      <w:rFonts w:ascii="Microsoft Sans Serif" w:eastAsiaTheme="minorEastAsia" w:hAnsi="Microsoft Sans Serif" w:cs="Microsoft Sans Serif"/>
      <w:sz w:val="24"/>
      <w:szCs w:val="24"/>
      <w:lang w:eastAsia="ru-RU"/>
    </w:rPr>
  </w:style>
  <w:style w:type="paragraph" w:customStyle="1" w:styleId="Style8">
    <w:name w:val="Style8"/>
    <w:basedOn w:val="a"/>
    <w:uiPriority w:val="99"/>
    <w:rsid w:val="00D34507"/>
    <w:pPr>
      <w:widowControl w:val="0"/>
      <w:autoSpaceDE w:val="0"/>
      <w:autoSpaceDN w:val="0"/>
      <w:adjustRightInd w:val="0"/>
      <w:spacing w:after="0" w:line="220" w:lineRule="exact"/>
      <w:ind w:firstLine="202"/>
      <w:jc w:val="both"/>
    </w:pPr>
    <w:rPr>
      <w:rFonts w:ascii="Microsoft Sans Serif" w:eastAsiaTheme="minorEastAsia" w:hAnsi="Microsoft Sans Serif" w:cs="Microsoft Sans Serif"/>
      <w:sz w:val="24"/>
      <w:szCs w:val="24"/>
      <w:lang w:eastAsia="ru-RU"/>
    </w:rPr>
  </w:style>
  <w:style w:type="paragraph" w:customStyle="1" w:styleId="Style9">
    <w:name w:val="Style9"/>
    <w:basedOn w:val="a"/>
    <w:uiPriority w:val="99"/>
    <w:rsid w:val="00D34507"/>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0">
    <w:name w:val="Style10"/>
    <w:basedOn w:val="a"/>
    <w:uiPriority w:val="99"/>
    <w:rsid w:val="00D34507"/>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1">
    <w:name w:val="Style11"/>
    <w:basedOn w:val="a"/>
    <w:uiPriority w:val="99"/>
    <w:rsid w:val="00D34507"/>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2">
    <w:name w:val="Style12"/>
    <w:basedOn w:val="a"/>
    <w:uiPriority w:val="99"/>
    <w:rsid w:val="00D34507"/>
    <w:pPr>
      <w:widowControl w:val="0"/>
      <w:autoSpaceDE w:val="0"/>
      <w:autoSpaceDN w:val="0"/>
      <w:adjustRightInd w:val="0"/>
      <w:spacing w:after="0" w:line="182" w:lineRule="exact"/>
      <w:jc w:val="both"/>
    </w:pPr>
    <w:rPr>
      <w:rFonts w:ascii="Microsoft Sans Serif" w:eastAsiaTheme="minorEastAsia" w:hAnsi="Microsoft Sans Serif" w:cs="Microsoft Sans Serif"/>
      <w:sz w:val="24"/>
      <w:szCs w:val="24"/>
      <w:lang w:eastAsia="ru-RU"/>
    </w:rPr>
  </w:style>
  <w:style w:type="character" w:customStyle="1" w:styleId="FontStyle20">
    <w:name w:val="Font Style20"/>
    <w:basedOn w:val="a0"/>
    <w:uiPriority w:val="99"/>
    <w:rsid w:val="00D34507"/>
    <w:rPr>
      <w:rFonts w:ascii="Microsoft Sans Serif" w:hAnsi="Microsoft Sans Serif" w:cs="Microsoft Sans Serif"/>
      <w:w w:val="66"/>
      <w:sz w:val="12"/>
      <w:szCs w:val="12"/>
    </w:rPr>
  </w:style>
  <w:style w:type="character" w:customStyle="1" w:styleId="FontStyle22">
    <w:name w:val="Font Style22"/>
    <w:basedOn w:val="a0"/>
    <w:uiPriority w:val="99"/>
    <w:rsid w:val="00D34507"/>
    <w:rPr>
      <w:rFonts w:ascii="Book Antiqua" w:hAnsi="Book Antiqua" w:cs="Book Antiqua"/>
      <w:b/>
      <w:bCs/>
      <w:spacing w:val="-10"/>
      <w:sz w:val="62"/>
      <w:szCs w:val="62"/>
    </w:rPr>
  </w:style>
  <w:style w:type="character" w:customStyle="1" w:styleId="FontStyle23">
    <w:name w:val="Font Style23"/>
    <w:basedOn w:val="a0"/>
    <w:uiPriority w:val="99"/>
    <w:rsid w:val="00D34507"/>
    <w:rPr>
      <w:rFonts w:ascii="Book Antiqua" w:hAnsi="Book Antiqua" w:cs="Book Antiqua"/>
      <w:sz w:val="28"/>
      <w:szCs w:val="28"/>
    </w:rPr>
  </w:style>
  <w:style w:type="character" w:customStyle="1" w:styleId="FontStyle24">
    <w:name w:val="Font Style24"/>
    <w:basedOn w:val="a0"/>
    <w:uiPriority w:val="99"/>
    <w:rsid w:val="00D34507"/>
    <w:rPr>
      <w:rFonts w:ascii="Microsoft Sans Serif" w:hAnsi="Microsoft Sans Serif" w:cs="Microsoft Sans Serif"/>
      <w:b/>
      <w:bCs/>
      <w:sz w:val="18"/>
      <w:szCs w:val="18"/>
    </w:rPr>
  </w:style>
  <w:style w:type="character" w:customStyle="1" w:styleId="FontStyle25">
    <w:name w:val="Font Style25"/>
    <w:basedOn w:val="a0"/>
    <w:uiPriority w:val="99"/>
    <w:rsid w:val="00D34507"/>
    <w:rPr>
      <w:rFonts w:ascii="Franklin Gothic Medium Cond" w:hAnsi="Franklin Gothic Medium Cond" w:cs="Franklin Gothic Medium Cond"/>
      <w:b/>
      <w:bCs/>
      <w:sz w:val="16"/>
      <w:szCs w:val="16"/>
    </w:rPr>
  </w:style>
  <w:style w:type="character" w:customStyle="1" w:styleId="FontStyle26">
    <w:name w:val="Font Style26"/>
    <w:basedOn w:val="a0"/>
    <w:uiPriority w:val="99"/>
    <w:rsid w:val="00D34507"/>
    <w:rPr>
      <w:rFonts w:ascii="Book Antiqua" w:hAnsi="Book Antiqua" w:cs="Book Antiqua"/>
      <w:sz w:val="18"/>
      <w:szCs w:val="18"/>
    </w:rPr>
  </w:style>
  <w:style w:type="character" w:customStyle="1" w:styleId="FontStyle27">
    <w:name w:val="Font Style27"/>
    <w:basedOn w:val="a0"/>
    <w:uiPriority w:val="99"/>
    <w:rsid w:val="00D34507"/>
    <w:rPr>
      <w:rFonts w:ascii="Franklin Gothic Medium Cond" w:hAnsi="Franklin Gothic Medium Cond" w:cs="Franklin Gothic Medium Cond"/>
      <w:b/>
      <w:bCs/>
      <w:sz w:val="20"/>
      <w:szCs w:val="20"/>
    </w:rPr>
  </w:style>
  <w:style w:type="character" w:customStyle="1" w:styleId="FontStyle28">
    <w:name w:val="Font Style28"/>
    <w:basedOn w:val="a0"/>
    <w:uiPriority w:val="99"/>
    <w:rsid w:val="00D34507"/>
    <w:rPr>
      <w:rFonts w:ascii="Franklin Gothic Medium Cond" w:hAnsi="Franklin Gothic Medium Cond" w:cs="Franklin Gothic Medium Cond"/>
      <w:b/>
      <w:bCs/>
      <w:sz w:val="14"/>
      <w:szCs w:val="14"/>
    </w:rPr>
  </w:style>
  <w:style w:type="character" w:customStyle="1" w:styleId="FontStyle29">
    <w:name w:val="Font Style29"/>
    <w:basedOn w:val="a0"/>
    <w:uiPriority w:val="99"/>
    <w:rsid w:val="00D34507"/>
    <w:rPr>
      <w:rFonts w:ascii="Microsoft Sans Serif" w:hAnsi="Microsoft Sans Serif" w:cs="Microsoft Sans Serif"/>
      <w:b/>
      <w:bCs/>
      <w:w w:val="60"/>
      <w:sz w:val="16"/>
      <w:szCs w:val="16"/>
    </w:rPr>
  </w:style>
  <w:style w:type="paragraph" w:styleId="a9">
    <w:name w:val="header"/>
    <w:basedOn w:val="a"/>
    <w:link w:val="aa"/>
    <w:uiPriority w:val="99"/>
    <w:unhideWhenUsed/>
    <w:rsid w:val="00D345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4507"/>
    <w:rPr>
      <w:rFonts w:ascii="Calibri" w:eastAsia="Calibri" w:hAnsi="Calibri" w:cs="Times New Roman"/>
    </w:rPr>
  </w:style>
  <w:style w:type="paragraph" w:styleId="ab">
    <w:name w:val="footer"/>
    <w:basedOn w:val="a"/>
    <w:link w:val="ac"/>
    <w:uiPriority w:val="99"/>
    <w:unhideWhenUsed/>
    <w:rsid w:val="00D345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4507"/>
    <w:rPr>
      <w:rFonts w:ascii="Calibri" w:eastAsia="Calibri" w:hAnsi="Calibri" w:cs="Times New Roman"/>
    </w:rPr>
  </w:style>
  <w:style w:type="character" w:customStyle="1" w:styleId="20">
    <w:name w:val="Заголовок 2 Знак"/>
    <w:basedOn w:val="a0"/>
    <w:link w:val="2"/>
    <w:uiPriority w:val="9"/>
    <w:semiHidden/>
    <w:rsid w:val="005A5F22"/>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693921"/>
    <w:pPr>
      <w:spacing w:before="480" w:line="276" w:lineRule="auto"/>
      <w:jc w:val="left"/>
      <w:outlineLvl w:val="9"/>
    </w:pPr>
    <w:rPr>
      <w:color w:val="365F91" w:themeColor="accent1" w:themeShade="BF"/>
      <w:sz w:val="28"/>
      <w:lang w:eastAsia="ru-RU"/>
    </w:rPr>
  </w:style>
  <w:style w:type="paragraph" w:styleId="11">
    <w:name w:val="toc 1"/>
    <w:basedOn w:val="a"/>
    <w:next w:val="a"/>
    <w:autoRedefine/>
    <w:uiPriority w:val="39"/>
    <w:unhideWhenUsed/>
    <w:rsid w:val="00693921"/>
    <w:pPr>
      <w:spacing w:after="100"/>
    </w:pPr>
  </w:style>
  <w:style w:type="paragraph" w:customStyle="1" w:styleId="gray">
    <w:name w:val="gray"/>
    <w:basedOn w:val="a"/>
    <w:rsid w:val="00A87B6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5345">
      <w:marLeft w:val="0"/>
      <w:marRight w:val="0"/>
      <w:marTop w:val="0"/>
      <w:marBottom w:val="0"/>
      <w:divBdr>
        <w:top w:val="none" w:sz="0" w:space="0" w:color="auto"/>
        <w:left w:val="none" w:sz="0" w:space="0" w:color="auto"/>
        <w:bottom w:val="none" w:sz="0" w:space="0" w:color="auto"/>
        <w:right w:val="none" w:sz="0" w:space="0" w:color="auto"/>
      </w:divBdr>
      <w:divsChild>
        <w:div w:id="1366295192">
          <w:marLeft w:val="0"/>
          <w:marRight w:val="0"/>
          <w:marTop w:val="0"/>
          <w:marBottom w:val="0"/>
          <w:divBdr>
            <w:top w:val="none" w:sz="0" w:space="0" w:color="auto"/>
            <w:left w:val="none" w:sz="0" w:space="0" w:color="auto"/>
            <w:bottom w:val="none" w:sz="0" w:space="0" w:color="auto"/>
            <w:right w:val="none" w:sz="0" w:space="0" w:color="auto"/>
          </w:divBdr>
          <w:divsChild>
            <w:div w:id="1721129186">
              <w:marLeft w:val="0"/>
              <w:marRight w:val="0"/>
              <w:marTop w:val="0"/>
              <w:marBottom w:val="0"/>
              <w:divBdr>
                <w:top w:val="none" w:sz="0" w:space="0" w:color="auto"/>
                <w:left w:val="none" w:sz="0" w:space="0" w:color="auto"/>
                <w:bottom w:val="none" w:sz="0" w:space="0" w:color="auto"/>
                <w:right w:val="none" w:sz="0" w:space="0" w:color="auto"/>
              </w:divBdr>
              <w:divsChild>
                <w:div w:id="1742169668">
                  <w:marLeft w:val="0"/>
                  <w:marRight w:val="0"/>
                  <w:marTop w:val="0"/>
                  <w:marBottom w:val="0"/>
                  <w:divBdr>
                    <w:top w:val="none" w:sz="0" w:space="0" w:color="auto"/>
                    <w:left w:val="none" w:sz="0" w:space="0" w:color="auto"/>
                    <w:bottom w:val="none" w:sz="0" w:space="0" w:color="auto"/>
                    <w:right w:val="none" w:sz="0" w:space="0" w:color="auto"/>
                  </w:divBdr>
                  <w:divsChild>
                    <w:div w:id="1329870464">
                      <w:marLeft w:val="0"/>
                      <w:marRight w:val="0"/>
                      <w:marTop w:val="0"/>
                      <w:marBottom w:val="0"/>
                      <w:divBdr>
                        <w:top w:val="none" w:sz="0" w:space="0" w:color="auto"/>
                        <w:left w:val="none" w:sz="0" w:space="0" w:color="auto"/>
                        <w:bottom w:val="none" w:sz="0" w:space="0" w:color="auto"/>
                        <w:right w:val="none" w:sz="0" w:space="0" w:color="auto"/>
                      </w:divBdr>
                      <w:divsChild>
                        <w:div w:id="2883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irov.monavista.ru/news/765769/" TargetMode="External"/><Relationship Id="rId18" Type="http://schemas.openxmlformats.org/officeDocument/2006/relationships/hyperlink" Target="http://www.voronezh-media.ru/news_out.php?id=47578" TargetMode="External"/><Relationship Id="rId26" Type="http://schemas.openxmlformats.org/officeDocument/2006/relationships/hyperlink" Target="http://krassever.ru/articles/economics/finance/46794/" TargetMode="External"/><Relationship Id="rId3" Type="http://schemas.openxmlformats.org/officeDocument/2006/relationships/styles" Target="styles.xml"/><Relationship Id="rId21" Type="http://schemas.openxmlformats.org/officeDocument/2006/relationships/hyperlink" Target="http://belnovosti.ru/news/economy/2015/05/12/nedoimka-po-nalogam-v-byudzhet-belgorodskoy-oblasti-vyshe-proshlogodney" TargetMode="External"/><Relationship Id="rId34" Type="http://schemas.openxmlformats.org/officeDocument/2006/relationships/hyperlink" Target="http://intaldom.ru/multimedia/novosti/novosti/21-10-2015-16-43-10-byudzhet-taldomskogo-munitsipalnogo-rayona-2015-an/" TargetMode="External"/><Relationship Id="rId7" Type="http://schemas.openxmlformats.org/officeDocument/2006/relationships/endnotes" Target="endnotes.xml"/><Relationship Id="rId12" Type="http://schemas.openxmlformats.org/officeDocument/2006/relationships/hyperlink" Target="http://bujet.ru/article/285012.php?sphrase_id=804745" TargetMode="External"/><Relationship Id="rId17" Type="http://schemas.openxmlformats.org/officeDocument/2006/relationships/hyperlink" Target="http://www.invur.ru/index.php?page=news&amp;id=109237" TargetMode="External"/><Relationship Id="rId25" Type="http://schemas.openxmlformats.org/officeDocument/2006/relationships/hyperlink" Target="http://primamedia.ru/news/economics/25.03.2015/428382/prichini-dlya-trevogi-za-sobiraemost-nalogov-v-krizis-vse-taki-est---glava-ufns.html" TargetMode="External"/><Relationship Id="rId33" Type="http://schemas.openxmlformats.org/officeDocument/2006/relationships/hyperlink" Target="http://podmoskovye.bezformata.ru/listnews/shahovskim-sudom-rassmotreno-grazhdanskoe/392578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eisk.info/all-news/power/32357-komissiya-po-neplatezham-ejska-derzhit-na-kontrole-1811-dolzhnikov.html" TargetMode="External"/><Relationship Id="rId20" Type="http://schemas.openxmlformats.org/officeDocument/2006/relationships/hyperlink" Target="http://www.regnum.ru/news/polit/1923716.html" TargetMode="External"/><Relationship Id="rId29" Type="http://schemas.openxmlformats.org/officeDocument/2006/relationships/hyperlink" Target="http://d-russia.ru/kak-v-belgorodskoj-oblasti-obespechivayut-gis-gmp-dannymi-o-nachisleniyax-i-platezha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jet.ru/article/285012.php?sphrase_id=804745" TargetMode="External"/><Relationship Id="rId24" Type="http://schemas.openxmlformats.org/officeDocument/2006/relationships/hyperlink" Target="http://bryansk.monavista.ru/news/376500/" TargetMode="External"/><Relationship Id="rId32" Type="http://schemas.openxmlformats.org/officeDocument/2006/relationships/hyperlink" Target="http://k-ur.ru/novosti-v-kamenske-uralskom/ekonomika/v-kamenske-uralskom-prodolzhaetsya-sbor-prosrochennyh-nalogov/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1.ru/text/newsline/63775080435712.html" TargetMode="External"/><Relationship Id="rId23" Type="http://schemas.openxmlformats.org/officeDocument/2006/relationships/hyperlink" Target="http://www.niann.ru/?id=472355" TargetMode="External"/><Relationship Id="rId28" Type="http://schemas.openxmlformats.org/officeDocument/2006/relationships/hyperlink" Target="http://www.klerk.ru/inspection/410925/" TargetMode="External"/><Relationship Id="rId36" Type="http://schemas.openxmlformats.org/officeDocument/2006/relationships/header" Target="header1.xml"/><Relationship Id="rId10" Type="http://schemas.openxmlformats.org/officeDocument/2006/relationships/hyperlink" Target="http://bujet.ru/finance/?sr=1005" TargetMode="External"/><Relationship Id="rId19" Type="http://schemas.openxmlformats.org/officeDocument/2006/relationships/hyperlink" Target="http://lenoblast.bezformata.ru/listnews/zaplati-nalogi-i-poezzhaj-spokojno/33484356/" TargetMode="External"/><Relationship Id="rId31" Type="http://schemas.openxmlformats.org/officeDocument/2006/relationships/hyperlink" Target="http://news.novgorod.ru/news/137146/" TargetMode="External"/><Relationship Id="rId4" Type="http://schemas.openxmlformats.org/officeDocument/2006/relationships/settings" Target="settings.xml"/><Relationship Id="rId9" Type="http://schemas.openxmlformats.org/officeDocument/2006/relationships/hyperlink" Target="http://www.lentacom.ru/news/43674.html" TargetMode="External"/><Relationship Id="rId14" Type="http://schemas.openxmlformats.org/officeDocument/2006/relationships/hyperlink" Target="http://ryazan.monavista.ru/news/740860/" TargetMode="External"/><Relationship Id="rId22" Type="http://schemas.openxmlformats.org/officeDocument/2006/relationships/hyperlink" Target="http://gorodskoyportal.ru/ufa/news/news/13950322/" TargetMode="External"/><Relationship Id="rId27" Type="http://schemas.openxmlformats.org/officeDocument/2006/relationships/hyperlink" Target="http://wologda.ru/news/rabota_s_neplatelschikami_nalogov_vzyata_pod_osobiy_kontrol_11000" TargetMode="External"/><Relationship Id="rId30" Type="http://schemas.openxmlformats.org/officeDocument/2006/relationships/hyperlink" Target="http://gazeta-rybinsk.ru/2014/12/05/16465" TargetMode="External"/><Relationship Id="rId35" Type="http://schemas.openxmlformats.org/officeDocument/2006/relationships/hyperlink" Target="http://inhimkicity.ru/multimedia/novosti/novosti/26-03-2015-18-31-47-v-khimkakh-mobilizuyut-dokhody-byudzh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C567-FB5C-41F9-B81E-7C12E29E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64</Pages>
  <Words>23884</Words>
  <Characters>136143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Филатова Инна Владимировна</cp:lastModifiedBy>
  <cp:revision>10</cp:revision>
  <cp:lastPrinted>2015-11-24T13:23:00Z</cp:lastPrinted>
  <dcterms:created xsi:type="dcterms:W3CDTF">2015-11-23T13:14:00Z</dcterms:created>
  <dcterms:modified xsi:type="dcterms:W3CDTF">2015-11-24T13:28:00Z</dcterms:modified>
</cp:coreProperties>
</file>